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47961" w14:textId="77777777"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14:paraId="2AE16D5C" w14:textId="77777777"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14:paraId="252D2436" w14:textId="77777777"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14:paraId="20B72A52" w14:textId="77777777"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14:paraId="6A888D93" w14:textId="5F6D74B1"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№ 1</w:t>
      </w:r>
      <w:r w:rsidR="008D0B12" w:rsidRPr="00C92119">
        <w:rPr>
          <w:rFonts w:ascii="Times New Roman" w:hAnsi="Times New Roman"/>
          <w:b/>
          <w:color w:val="000000"/>
          <w:sz w:val="28"/>
        </w:rPr>
        <w:t>7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F42D5A" w:rsidRPr="00C23B39">
        <w:rPr>
          <w:rFonts w:ascii="Times New Roman" w:hAnsi="Times New Roman"/>
          <w:b/>
          <w:color w:val="000000"/>
          <w:sz w:val="28"/>
        </w:rPr>
        <w:t>29</w:t>
      </w:r>
      <w:r>
        <w:rPr>
          <w:rFonts w:ascii="Times New Roman" w:hAnsi="Times New Roman"/>
          <w:b/>
          <w:color w:val="000000"/>
          <w:sz w:val="28"/>
        </w:rPr>
        <w:t>.</w:t>
      </w:r>
      <w:r w:rsidR="00CD30BB" w:rsidRPr="004E161D">
        <w:rPr>
          <w:rFonts w:ascii="Times New Roman" w:hAnsi="Times New Roman"/>
          <w:b/>
          <w:color w:val="000000"/>
          <w:sz w:val="28"/>
        </w:rPr>
        <w:t>0</w:t>
      </w:r>
      <w:r w:rsidR="008D0B12" w:rsidRPr="00C92119">
        <w:rPr>
          <w:rFonts w:ascii="Times New Roman" w:hAnsi="Times New Roman"/>
          <w:b/>
          <w:color w:val="000000"/>
          <w:sz w:val="28"/>
        </w:rPr>
        <w:t>9</w:t>
      </w:r>
      <w:r>
        <w:rPr>
          <w:rFonts w:ascii="Times New Roman" w:hAnsi="Times New Roman"/>
          <w:b/>
          <w:color w:val="000000"/>
          <w:sz w:val="28"/>
        </w:rPr>
        <w:t>.2022</w:t>
      </w:r>
    </w:p>
    <w:p w14:paraId="34F8DCE7" w14:textId="77777777"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14:paraId="4FB368F3" w14:textId="77777777" w:rsidR="00DE48EA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</w:rPr>
        <w:t>г. Иваново, Шереметевский проспект, д. 1.</w:t>
      </w:r>
    </w:p>
    <w:p w14:paraId="30CE0E11" w14:textId="77777777"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14:paraId="6BFE6935" w14:textId="1C14E73B"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610704" w:rsidRPr="00AD471C">
        <w:rPr>
          <w:rFonts w:ascii="Times New Roman" w:hAnsi="Times New Roman"/>
          <w:color w:val="000000"/>
          <w:sz w:val="28"/>
        </w:rPr>
        <w:t>10</w:t>
      </w:r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14:paraId="5D6DE3D6" w14:textId="77777777" w:rsidR="00740559" w:rsidRDefault="00740559" w:rsidP="007C6202">
      <w:pPr>
        <w:ind w:right="-143" w:firstLine="708"/>
        <w:rPr>
          <w:rFonts w:ascii="Times New Roman" w:hAnsi="Times New Roman"/>
          <w:color w:val="000000"/>
          <w:sz w:val="28"/>
        </w:rPr>
      </w:pPr>
    </w:p>
    <w:p w14:paraId="72C50EF6" w14:textId="77777777" w:rsidR="00740559" w:rsidRDefault="00740559" w:rsidP="00740559">
      <w:pPr>
        <w:ind w:firstLine="708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Приглашенные:</w:t>
      </w:r>
    </w:p>
    <w:p w14:paraId="0CDBE689" w14:textId="77777777" w:rsidR="00740559" w:rsidRDefault="00740559" w:rsidP="00471DE4">
      <w:pPr>
        <w:tabs>
          <w:tab w:val="left" w:pos="-426"/>
          <w:tab w:val="left" w:pos="284"/>
        </w:tabs>
        <w:ind w:left="425"/>
        <w:jc w:val="both"/>
        <w:rPr>
          <w:rFonts w:ascii="Times New Roman" w:hAnsi="Times New Roman"/>
          <w:sz w:val="28"/>
          <w:szCs w:val="28"/>
        </w:rPr>
      </w:pPr>
    </w:p>
    <w:p w14:paraId="708CBFC8" w14:textId="22446280" w:rsidR="00471DE4" w:rsidRPr="00471DE4" w:rsidRDefault="00471DE4" w:rsidP="00471DE4">
      <w:pPr>
        <w:tabs>
          <w:tab w:val="left" w:pos="-426"/>
          <w:tab w:val="left" w:pos="284"/>
        </w:tabs>
        <w:spacing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 xml:space="preserve">- Воробьева Е.В. </w:t>
      </w:r>
      <w:r w:rsidRPr="0029759E">
        <w:rPr>
          <w:rFonts w:ascii="Times New Roman" w:hAnsi="Times New Roman"/>
          <w:sz w:val="28"/>
        </w:rPr>
        <w:t>–</w:t>
      </w:r>
      <w:r w:rsidRPr="0029759E">
        <w:rPr>
          <w:rFonts w:ascii="Times New Roman" w:hAnsi="Times New Roman"/>
          <w:sz w:val="28"/>
          <w:szCs w:val="28"/>
        </w:rPr>
        <w:t xml:space="preserve"> начальник отдела формирования и мониторинга программ в здравоохранении Департамента здравоохранения Ивановской области</w:t>
      </w:r>
    </w:p>
    <w:p w14:paraId="71AEF028" w14:textId="1433BA59" w:rsidR="00471DE4" w:rsidRPr="00060AA9" w:rsidRDefault="00740559" w:rsidP="00060AA9">
      <w:pPr>
        <w:tabs>
          <w:tab w:val="left" w:pos="-426"/>
          <w:tab w:val="left" w:pos="284"/>
        </w:tabs>
        <w:autoSpaceDE w:val="0"/>
        <w:autoSpaceDN w:val="0"/>
        <w:spacing w:line="36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>- Руководители медицинских организаций, участвующие в реализации территориальной программы обязательного медицинского страхования на    2022 год</w:t>
      </w:r>
    </w:p>
    <w:p w14:paraId="1F80AED8" w14:textId="77777777" w:rsidR="00060AA9" w:rsidRPr="00060AA9" w:rsidRDefault="00060AA9" w:rsidP="00C5553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14:paraId="55B77331" w14:textId="16241F9F" w:rsidR="00DE48EA" w:rsidRDefault="00532645" w:rsidP="00C5553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Hlk104991979"/>
      <w:r w:rsidRPr="0029759E">
        <w:rPr>
          <w:rFonts w:ascii="Times New Roman" w:hAnsi="Times New Roman"/>
          <w:b/>
          <w:sz w:val="28"/>
          <w:szCs w:val="28"/>
        </w:rPr>
        <w:t xml:space="preserve">Повестка дня </w:t>
      </w:r>
    </w:p>
    <w:p w14:paraId="02DDDB53" w14:textId="77777777" w:rsidR="00060AA9" w:rsidRPr="00060AA9" w:rsidRDefault="00060AA9" w:rsidP="00C5553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76FF4126" w14:textId="14877353" w:rsidR="002927BB" w:rsidRPr="0029759E" w:rsidRDefault="004C46D5" w:rsidP="00113898">
      <w:pPr>
        <w:pStyle w:val="af3"/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ind w:right="-143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О согласовании изменения объемов предоставления медицинской помощи на 2022 год (протокол рабочей группы по определению и корректировке объемов медицинской помощи и тарифов в системе обязательного медицинского страхования № 9 от 16.09.2022).</w:t>
      </w:r>
    </w:p>
    <w:p w14:paraId="6979F35E" w14:textId="1297B2D0" w:rsidR="00294A20" w:rsidRPr="0029759E" w:rsidRDefault="0097362E" w:rsidP="00113898">
      <w:pPr>
        <w:pStyle w:val="af3"/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ind w:right="-143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>О финансировании</w:t>
      </w:r>
      <w:r w:rsidR="00294A20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фельдшерско-акушерских пунктов </w:t>
      </w:r>
      <w:r w:rsidR="00294A20" w:rsidRPr="0029759E">
        <w:rPr>
          <w:rFonts w:ascii="Times New Roman" w:eastAsia="Courier New" w:hAnsi="Times New Roman"/>
          <w:sz w:val="28"/>
        </w:rPr>
        <w:t>(далее — ФАП) (обращения ОБУЗ «Шуйская ЦРБ» от 22.08.2022 № 900; от 07.09.2022 № 947).</w:t>
      </w:r>
    </w:p>
    <w:p w14:paraId="067A57CF" w14:textId="77777777" w:rsidR="00294A20" w:rsidRPr="0029759E" w:rsidRDefault="00294A20" w:rsidP="00113898">
      <w:pPr>
        <w:pStyle w:val="af3"/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ind w:left="425" w:right="-143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О распределении объема средств, направляемых на выплаты медицинским организациям в случае достижения целевых значений показателей результативности за 9 месяцев 2022 года.</w:t>
      </w:r>
    </w:p>
    <w:p w14:paraId="658AC33D" w14:textId="77777777" w:rsidR="00C23B39" w:rsidRPr="0029759E" w:rsidRDefault="00C23B39" w:rsidP="00113898">
      <w:pPr>
        <w:pStyle w:val="af3"/>
        <w:numPr>
          <w:ilvl w:val="0"/>
          <w:numId w:val="4"/>
        </w:numPr>
        <w:spacing w:line="360" w:lineRule="auto"/>
        <w:ind w:left="425" w:hanging="425"/>
        <w:jc w:val="both"/>
        <w:rPr>
          <w:rFonts w:ascii="Times New Roman" w:eastAsia="Courier New" w:hAnsi="Times New Roman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О внесении изменений в Тарифное соглашение в сфере обязательного медицинского страхования на территории Ивановской области (далее – Тарифное соглашение).</w:t>
      </w:r>
    </w:p>
    <w:p w14:paraId="690C4E6B" w14:textId="77777777" w:rsidR="00C23B39" w:rsidRPr="0029759E" w:rsidRDefault="00C23B39" w:rsidP="00113898">
      <w:pPr>
        <w:pStyle w:val="af3"/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ind w:left="425" w:right="-143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Об оплате медицинской помощи, обращения:</w:t>
      </w:r>
    </w:p>
    <w:p w14:paraId="18295C9B" w14:textId="1BDFB34E" w:rsidR="00C23B39" w:rsidRPr="0029759E" w:rsidRDefault="0029759E" w:rsidP="00113898">
      <w:pPr>
        <w:pStyle w:val="af3"/>
        <w:shd w:val="clear" w:color="auto" w:fill="FFFFFF"/>
        <w:tabs>
          <w:tab w:val="left" w:pos="0"/>
        </w:tabs>
        <w:spacing w:line="360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5</w:t>
      </w:r>
      <w:r w:rsidR="00C23B39" w:rsidRPr="0029759E">
        <w:rPr>
          <w:rFonts w:ascii="Times New Roman" w:eastAsia="Courier New" w:hAnsi="Times New Roman"/>
          <w:sz w:val="28"/>
          <w:szCs w:val="28"/>
        </w:rPr>
        <w:t>.1. ОБУЗ ГКБ № 7 от 12.09.2022 № 1684;</w:t>
      </w:r>
    </w:p>
    <w:p w14:paraId="05D251D9" w14:textId="2D0AEB1E" w:rsidR="00C23B39" w:rsidRPr="0029759E" w:rsidRDefault="0029759E" w:rsidP="00113898">
      <w:pPr>
        <w:pStyle w:val="af3"/>
        <w:shd w:val="clear" w:color="auto" w:fill="FFFFFF"/>
        <w:tabs>
          <w:tab w:val="left" w:pos="0"/>
        </w:tabs>
        <w:spacing w:line="360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5</w:t>
      </w:r>
      <w:r w:rsidR="00C23B39" w:rsidRPr="0029759E">
        <w:rPr>
          <w:rFonts w:ascii="Times New Roman" w:eastAsia="Courier New" w:hAnsi="Times New Roman"/>
          <w:sz w:val="28"/>
          <w:szCs w:val="28"/>
        </w:rPr>
        <w:t>.2. ООО МЦ «</w:t>
      </w:r>
      <w:proofErr w:type="spellStart"/>
      <w:r w:rsidR="00C23B39" w:rsidRPr="0029759E">
        <w:rPr>
          <w:rFonts w:ascii="Times New Roman" w:eastAsia="Courier New" w:hAnsi="Times New Roman"/>
          <w:sz w:val="28"/>
          <w:szCs w:val="28"/>
        </w:rPr>
        <w:t>Ивастрамед</w:t>
      </w:r>
      <w:proofErr w:type="spellEnd"/>
      <w:r w:rsidR="00C23B39" w:rsidRPr="0029759E">
        <w:rPr>
          <w:rFonts w:ascii="Times New Roman" w:eastAsia="Courier New" w:hAnsi="Times New Roman"/>
          <w:sz w:val="28"/>
          <w:szCs w:val="28"/>
        </w:rPr>
        <w:t>» от 13.09.2022 № 07/2583;</w:t>
      </w:r>
    </w:p>
    <w:p w14:paraId="709A9366" w14:textId="43DCF340" w:rsidR="00C23B39" w:rsidRPr="0029759E" w:rsidRDefault="0029759E" w:rsidP="00113898">
      <w:pPr>
        <w:pStyle w:val="af3"/>
        <w:shd w:val="clear" w:color="auto" w:fill="FFFFFF"/>
        <w:tabs>
          <w:tab w:val="left" w:pos="0"/>
        </w:tabs>
        <w:spacing w:line="360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  <w:lang w:val="en-US"/>
        </w:rPr>
        <w:lastRenderedPageBreak/>
        <w:t>5</w:t>
      </w:r>
      <w:r w:rsidR="0082120F" w:rsidRPr="0029759E">
        <w:rPr>
          <w:rFonts w:ascii="Times New Roman" w:eastAsia="Courier New" w:hAnsi="Times New Roman"/>
          <w:sz w:val="28"/>
          <w:szCs w:val="28"/>
        </w:rPr>
        <w:t>.3. ООО «</w:t>
      </w:r>
      <w:proofErr w:type="spellStart"/>
      <w:r w:rsidR="0082120F" w:rsidRPr="0029759E">
        <w:rPr>
          <w:rFonts w:ascii="Times New Roman" w:eastAsia="Courier New" w:hAnsi="Times New Roman"/>
          <w:sz w:val="28"/>
          <w:szCs w:val="28"/>
        </w:rPr>
        <w:t>Ивмедцентр</w:t>
      </w:r>
      <w:proofErr w:type="spellEnd"/>
      <w:r w:rsidR="0082120F" w:rsidRPr="0029759E">
        <w:rPr>
          <w:rFonts w:ascii="Times New Roman" w:eastAsia="Courier New" w:hAnsi="Times New Roman"/>
          <w:sz w:val="28"/>
          <w:szCs w:val="28"/>
        </w:rPr>
        <w:t>» от</w:t>
      </w:r>
      <w:r w:rsidR="0082120F" w:rsidRPr="0029759E">
        <w:rPr>
          <w:rFonts w:ascii="Times New Roman" w:eastAsia="Courier New" w:hAnsi="Times New Roman"/>
          <w:sz w:val="28"/>
          <w:szCs w:val="28"/>
          <w:lang w:val="en-US"/>
        </w:rPr>
        <w:t xml:space="preserve"> </w:t>
      </w:r>
      <w:r w:rsidR="0097362E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13.09.2022 № 32, </w:t>
      </w:r>
      <w:r w:rsidR="00C23B39" w:rsidRPr="0029759E">
        <w:rPr>
          <w:rFonts w:ascii="Times New Roman" w:eastAsia="Courier New" w:hAnsi="Times New Roman"/>
          <w:sz w:val="28"/>
          <w:szCs w:val="28"/>
        </w:rPr>
        <w:t>16.09.2022 № 33.</w:t>
      </w:r>
    </w:p>
    <w:p w14:paraId="3E9845C4" w14:textId="191B38F5" w:rsidR="00C23B39" w:rsidRPr="0029759E" w:rsidRDefault="0097362E" w:rsidP="00113898">
      <w:pPr>
        <w:pStyle w:val="af3"/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ind w:left="425" w:right="-143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>О в</w:t>
      </w:r>
      <w:r w:rsidR="000821F6" w:rsidRPr="0029759E">
        <w:rPr>
          <w:rFonts w:ascii="Times New Roman" w:eastAsia="Courier New" w:hAnsi="Times New Roman"/>
          <w:color w:val="000000"/>
          <w:sz w:val="28"/>
          <w:szCs w:val="28"/>
        </w:rPr>
        <w:t>ыделени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t>и</w:t>
      </w:r>
      <w:r w:rsidR="000821F6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медицинской организации объемов медицинской помощи по профилю «</w:t>
      </w:r>
      <w:proofErr w:type="gramStart"/>
      <w:r w:rsidR="000821F6" w:rsidRPr="0029759E">
        <w:rPr>
          <w:rFonts w:ascii="Times New Roman" w:eastAsia="Courier New" w:hAnsi="Times New Roman"/>
          <w:color w:val="000000"/>
          <w:sz w:val="28"/>
          <w:szCs w:val="28"/>
        </w:rPr>
        <w:t>сердечно-сосудистая</w:t>
      </w:r>
      <w:proofErr w:type="gramEnd"/>
      <w:r w:rsidR="000821F6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хирургия» в условиях дневного стационара</w:t>
      </w:r>
      <w:r w:rsidR="00C23B39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(обращение ООО МЦ «Европа» от 24.08.2022 №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</w:t>
      </w:r>
      <w:r w:rsidR="00C23B39" w:rsidRPr="0029759E">
        <w:rPr>
          <w:rFonts w:ascii="Times New Roman" w:eastAsia="Courier New" w:hAnsi="Times New Roman"/>
          <w:color w:val="000000"/>
          <w:sz w:val="28"/>
          <w:szCs w:val="28"/>
        </w:rPr>
        <w:t>68-22).</w:t>
      </w:r>
    </w:p>
    <w:p w14:paraId="0FB99AF0" w14:textId="77777777" w:rsidR="0097362E" w:rsidRPr="0029759E" w:rsidRDefault="001030CD" w:rsidP="00113898">
      <w:pPr>
        <w:pStyle w:val="af3"/>
        <w:numPr>
          <w:ilvl w:val="0"/>
          <w:numId w:val="4"/>
        </w:numPr>
        <w:spacing w:line="360" w:lineRule="auto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 xml:space="preserve">О внесении изменений в состав рабочей </w:t>
      </w:r>
      <w:r w:rsidRPr="0029759E">
        <w:rPr>
          <w:rFonts w:ascii="Times New Roman" w:hAnsi="Times New Roman"/>
          <w:sz w:val="28"/>
          <w:szCs w:val="28"/>
        </w:rPr>
        <w:t>группы по определению и корректировке объемов медицинской помощи и тарифов в системе обязательного медицинского страхования.</w:t>
      </w:r>
    </w:p>
    <w:p w14:paraId="028D3462" w14:textId="5E79B397" w:rsidR="00F05782" w:rsidRPr="0029759E" w:rsidRDefault="001030CD" w:rsidP="00113898">
      <w:pPr>
        <w:pStyle w:val="af3"/>
        <w:numPr>
          <w:ilvl w:val="0"/>
          <w:numId w:val="4"/>
        </w:numPr>
        <w:spacing w:line="360" w:lineRule="auto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sz w:val="28"/>
          <w:szCs w:val="28"/>
        </w:rPr>
        <w:t>Рассмотрение проекта Регламента деятельности Комиссии по разработке территориальной программы обязательного медицинского страхования Ивановской области.</w:t>
      </w:r>
      <w:bookmarkEnd w:id="0"/>
    </w:p>
    <w:p w14:paraId="12212AC4" w14:textId="72B94698" w:rsidR="00A93CEE" w:rsidRPr="0029759E" w:rsidRDefault="00F05782" w:rsidP="00C5553C">
      <w:pPr>
        <w:tabs>
          <w:tab w:val="left" w:pos="720"/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b/>
          <w:color w:val="000000"/>
          <w:sz w:val="28"/>
          <w:szCs w:val="28"/>
        </w:rPr>
        <w:tab/>
      </w:r>
    </w:p>
    <w:p w14:paraId="61C82F2C" w14:textId="0E36A46D" w:rsidR="00504CA1" w:rsidRPr="0029759E" w:rsidRDefault="00A93CEE" w:rsidP="00113898">
      <w:pPr>
        <w:tabs>
          <w:tab w:val="left" w:pos="0"/>
          <w:tab w:val="left" w:pos="709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</w:r>
      <w:r w:rsidR="00504CA1" w:rsidRPr="0029759E">
        <w:rPr>
          <w:rFonts w:ascii="Times New Roman" w:hAnsi="Times New Roman"/>
          <w:b/>
          <w:color w:val="000000"/>
          <w:sz w:val="28"/>
          <w:szCs w:val="28"/>
        </w:rPr>
        <w:t>1. Слушали:</w:t>
      </w:r>
      <w:r w:rsidR="00504CA1" w:rsidRPr="002975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О согласовании изменения объемов предоставления медицинской помощи на 2022 год, утвержденных рабочей группой по корректировке объемов медицинской помощи и тарифов в системе обязательного медицинского страхования </w:t>
      </w:r>
      <w:r w:rsidR="00750B07" w:rsidRPr="0029759E">
        <w:rPr>
          <w:rFonts w:ascii="Times New Roman" w:eastAsia="Courier New" w:hAnsi="Times New Roman"/>
          <w:sz w:val="28"/>
        </w:rPr>
        <w:t xml:space="preserve">(далее — Рабочая группа) </w:t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>(протокол № 9 от 16.09.2022).</w:t>
      </w:r>
    </w:p>
    <w:p w14:paraId="57C68D24" w14:textId="77777777" w:rsidR="00504CA1" w:rsidRPr="0029759E" w:rsidRDefault="00504CA1" w:rsidP="00C5553C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72175F7" w14:textId="77777777" w:rsidR="00504CA1" w:rsidRPr="0029759E" w:rsidRDefault="00504CA1" w:rsidP="00113898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14:paraId="1A7CD1F7" w14:textId="3F7ACAB8" w:rsidR="00750B07" w:rsidRPr="0029759E" w:rsidRDefault="00504CA1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</w:r>
      <w:r w:rsidR="00750B07" w:rsidRPr="0029759E">
        <w:rPr>
          <w:rFonts w:ascii="Times New Roman" w:eastAsia="Courier New" w:hAnsi="Times New Roman"/>
          <w:color w:val="000000"/>
          <w:sz w:val="28"/>
          <w:szCs w:val="28"/>
        </w:rPr>
        <w:t>1.1. Перераспределить объемы медицинской помощи на 2022 год в соответствии с решением Рабочей группы (протокол № 9 от 16.09.2022) (приложение 1 к протоколу Комиссии) в</w:t>
      </w:r>
      <w:r w:rsidR="00750B07" w:rsidRPr="0029759E">
        <w:rPr>
          <w:rFonts w:ascii="Times New Roman" w:eastAsia="Courier New" w:hAnsi="Times New Roman"/>
          <w:sz w:val="28"/>
          <w:szCs w:val="28"/>
        </w:rPr>
        <w:t xml:space="preserve"> рамках утвержденного объема финансового обеспечения медицинских организаций на 2022 год. </w:t>
      </w:r>
    </w:p>
    <w:p w14:paraId="418FC2A1" w14:textId="77777777" w:rsidR="00750B07" w:rsidRPr="0029759E" w:rsidRDefault="00750B07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>1.2. Перераспределить количество планируемых случаев оказания высокотехнологической медицинской помощи в разрезе методов лечения на 2022 год (приложение 2 к протоколу Комиссии).</w:t>
      </w:r>
    </w:p>
    <w:p w14:paraId="432A626B" w14:textId="77777777" w:rsidR="00750B07" w:rsidRPr="0029759E" w:rsidRDefault="00750B07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ab/>
        <w:t xml:space="preserve">1.3. Утвердить соответствующие </w:t>
      </w:r>
      <w:proofErr w:type="gramStart"/>
      <w:r w:rsidRPr="0029759E">
        <w:rPr>
          <w:rFonts w:ascii="Times New Roman" w:eastAsia="Courier New" w:hAnsi="Times New Roman"/>
          <w:color w:val="000000"/>
          <w:sz w:val="28"/>
          <w:szCs w:val="28"/>
        </w:rPr>
        <w:t>план-задания</w:t>
      </w:r>
      <w:proofErr w:type="gramEnd"/>
      <w:r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медицинских организаций на 2022 год (приложение 3 к протоколу Комиссии).</w:t>
      </w:r>
    </w:p>
    <w:p w14:paraId="4C0E8B19" w14:textId="77777777" w:rsidR="00750B07" w:rsidRPr="0029759E" w:rsidRDefault="00750B07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ab/>
        <w:t xml:space="preserve">1.4. Внести изменения в распределение объемов предоставления медицинской помощи, оказываемой в рамках территориальной программы </w:t>
      </w:r>
      <w:r w:rsidRPr="0029759E">
        <w:rPr>
          <w:rFonts w:ascii="Times New Roman" w:eastAsia="Courier New" w:hAnsi="Times New Roman"/>
          <w:color w:val="000000"/>
          <w:sz w:val="28"/>
          <w:szCs w:val="28"/>
        </w:rPr>
        <w:lastRenderedPageBreak/>
        <w:t xml:space="preserve">обязательного медицинского страхования на территории Ивановской области, между медицинскими организациями на 2022 год, изложив в новой редакции:  </w:t>
      </w:r>
    </w:p>
    <w:p w14:paraId="64FB0AF5" w14:textId="77777777" w:rsidR="00750B07" w:rsidRPr="0029759E" w:rsidRDefault="00750B07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ab/>
        <w:t>- Таблицу 1 «Распределение объемов предоставления медицинской помощи,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 (за исключением медицинских услуг)»;</w:t>
      </w:r>
    </w:p>
    <w:p w14:paraId="0DE040C8" w14:textId="77777777" w:rsidR="00750B07" w:rsidRPr="0029759E" w:rsidRDefault="00750B07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ab/>
        <w:t>- Таблицу 2 «Распределение объемов предоставления медицинской помощи,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по уровням оказания медицинской помощи на 2022 год (за исключением медицинских услуг)»;</w:t>
      </w:r>
    </w:p>
    <w:p w14:paraId="6F220215" w14:textId="77777777" w:rsidR="00750B07" w:rsidRPr="0029759E" w:rsidRDefault="00750B07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- Таблицу 3 «Распределение медицинских услуг,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год»; </w:t>
      </w:r>
    </w:p>
    <w:p w14:paraId="5B3A70DB" w14:textId="4FD59866" w:rsidR="00992E51" w:rsidRPr="00256029" w:rsidRDefault="00992E51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>- Таблица 4 «</w:t>
      </w:r>
      <w:r w:rsidR="00035BCD">
        <w:rPr>
          <w:rFonts w:ascii="Times New Roman" w:hAnsi="Times New Roman"/>
          <w:sz w:val="28"/>
          <w:szCs w:val="28"/>
        </w:rPr>
        <w:t>О</w:t>
      </w:r>
      <w:r w:rsidR="00035BCD" w:rsidRPr="0029759E">
        <w:rPr>
          <w:rFonts w:ascii="Times New Roman" w:hAnsi="Times New Roman"/>
          <w:sz w:val="28"/>
          <w:szCs w:val="28"/>
        </w:rPr>
        <w:t>бъем</w:t>
      </w:r>
      <w:r w:rsidR="00035BCD">
        <w:rPr>
          <w:rFonts w:ascii="Times New Roman" w:hAnsi="Times New Roman"/>
          <w:sz w:val="28"/>
          <w:szCs w:val="28"/>
        </w:rPr>
        <w:t>ы</w:t>
      </w:r>
      <w:r w:rsidR="00035BCD" w:rsidRPr="0029759E">
        <w:rPr>
          <w:rFonts w:ascii="Times New Roman" w:hAnsi="Times New Roman"/>
          <w:sz w:val="28"/>
          <w:szCs w:val="28"/>
        </w:rPr>
        <w:t xml:space="preserve"> паллиативной медицинской помощи, оказываемой в рамках территориальной программы обязательного медицинского страхования на территории Ивановской области на 202</w:t>
      </w:r>
      <w:r w:rsidR="00035BCD" w:rsidRPr="007E5CE4">
        <w:rPr>
          <w:rFonts w:ascii="Times New Roman" w:hAnsi="Times New Roman"/>
          <w:sz w:val="28"/>
          <w:szCs w:val="28"/>
        </w:rPr>
        <w:t>2</w:t>
      </w:r>
      <w:r w:rsidR="00035BCD" w:rsidRPr="0029759E">
        <w:rPr>
          <w:rFonts w:ascii="Times New Roman" w:hAnsi="Times New Roman"/>
          <w:sz w:val="28"/>
          <w:szCs w:val="28"/>
        </w:rPr>
        <w:t xml:space="preserve"> год</w:t>
      </w:r>
      <w:r w:rsidRPr="0029759E">
        <w:rPr>
          <w:rFonts w:ascii="Times New Roman" w:hAnsi="Times New Roman"/>
          <w:sz w:val="28"/>
          <w:szCs w:val="28"/>
        </w:rPr>
        <w:t>»</w:t>
      </w:r>
      <w:r w:rsidR="00256029" w:rsidRPr="00256029">
        <w:t xml:space="preserve"> </w:t>
      </w:r>
      <w:r w:rsidR="00256029" w:rsidRPr="00256029">
        <w:rPr>
          <w:rFonts w:ascii="Times New Roman" w:hAnsi="Times New Roman"/>
          <w:sz w:val="28"/>
          <w:szCs w:val="28"/>
        </w:rPr>
        <w:t>(приложение 4 к протоколу Комиссии)</w:t>
      </w:r>
      <w:r w:rsidR="00256029">
        <w:rPr>
          <w:rFonts w:ascii="Times New Roman" w:hAnsi="Times New Roman"/>
          <w:sz w:val="28"/>
          <w:szCs w:val="28"/>
        </w:rPr>
        <w:t>.</w:t>
      </w:r>
      <w:bookmarkStart w:id="1" w:name="_GoBack"/>
      <w:bookmarkEnd w:id="1"/>
    </w:p>
    <w:p w14:paraId="741DF8B0" w14:textId="77777777" w:rsidR="007663B3" w:rsidRPr="00256029" w:rsidRDefault="007663B3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B2DB69" w14:textId="644D7171" w:rsidR="00FE1208" w:rsidRPr="00FE1208" w:rsidRDefault="00EE603C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При приеме счетов за сентябрь 2022 года </w:t>
      </w:r>
      <w:proofErr w:type="gramStart"/>
      <w:r w:rsidRPr="00AD471C">
        <w:rPr>
          <w:rFonts w:ascii="Times New Roman" w:eastAsia="Courier New" w:hAnsi="Times New Roman"/>
          <w:color w:val="000000"/>
          <w:sz w:val="28"/>
          <w:szCs w:val="28"/>
        </w:rPr>
        <w:t>по</w:t>
      </w:r>
      <w:proofErr w:type="gramEnd"/>
      <w:r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 </w:t>
      </w:r>
      <w:proofErr w:type="gramStart"/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>ОБУЗ</w:t>
      </w:r>
      <w:proofErr w:type="gramEnd"/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 «ОДКБ» </w:t>
      </w:r>
      <w:r w:rsidRPr="00AD471C">
        <w:rPr>
          <w:rFonts w:ascii="Times New Roman" w:eastAsia="Courier New" w:hAnsi="Times New Roman"/>
          <w:color w:val="000000"/>
          <w:sz w:val="28"/>
          <w:szCs w:val="28"/>
        </w:rPr>
        <w:t>в части</w:t>
      </w:r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 профил</w:t>
      </w:r>
      <w:r w:rsidRPr="00AD471C">
        <w:rPr>
          <w:rFonts w:ascii="Times New Roman" w:eastAsia="Courier New" w:hAnsi="Times New Roman"/>
          <w:color w:val="000000"/>
          <w:sz w:val="28"/>
          <w:szCs w:val="28"/>
        </w:rPr>
        <w:t>ей</w:t>
      </w:r>
      <w:r w:rsidR="00D27579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 «</w:t>
      </w:r>
      <w:r w:rsidRPr="00AD471C">
        <w:rPr>
          <w:rFonts w:ascii="Times New Roman" w:eastAsia="Courier New" w:hAnsi="Times New Roman"/>
          <w:color w:val="000000"/>
          <w:sz w:val="28"/>
          <w:szCs w:val="28"/>
        </w:rPr>
        <w:t>Хирургия (</w:t>
      </w:r>
      <w:proofErr w:type="spellStart"/>
      <w:r w:rsidRPr="00AD471C">
        <w:rPr>
          <w:rFonts w:ascii="Times New Roman" w:eastAsia="Courier New" w:hAnsi="Times New Roman"/>
          <w:color w:val="000000"/>
          <w:sz w:val="28"/>
          <w:szCs w:val="28"/>
        </w:rPr>
        <w:t>к</w:t>
      </w:r>
      <w:r w:rsidR="00D27579" w:rsidRPr="00AD471C">
        <w:rPr>
          <w:rFonts w:ascii="Times New Roman" w:eastAsia="Courier New" w:hAnsi="Times New Roman"/>
          <w:color w:val="000000"/>
          <w:sz w:val="28"/>
          <w:szCs w:val="28"/>
        </w:rPr>
        <w:t>омбустиология</w:t>
      </w:r>
      <w:proofErr w:type="spellEnd"/>
      <w:r w:rsidRPr="00AD471C">
        <w:rPr>
          <w:rFonts w:ascii="Times New Roman" w:eastAsia="Courier New" w:hAnsi="Times New Roman"/>
          <w:color w:val="000000"/>
          <w:sz w:val="28"/>
          <w:szCs w:val="28"/>
        </w:rPr>
        <w:t>)</w:t>
      </w:r>
      <w:r w:rsidR="00D27579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», </w:t>
      </w:r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>«</w:t>
      </w:r>
      <w:r w:rsidR="00D92FE1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Нейрохирургия» принять </w:t>
      </w:r>
      <w:r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выставленные счета </w:t>
      </w:r>
      <w:r w:rsidR="00AD471C" w:rsidRPr="00AD471C">
        <w:rPr>
          <w:rFonts w:ascii="Times New Roman" w:eastAsia="Courier New" w:hAnsi="Times New Roman"/>
          <w:color w:val="000000"/>
          <w:sz w:val="28"/>
          <w:szCs w:val="28"/>
        </w:rPr>
        <w:t>за медицинскую помощь</w:t>
      </w:r>
      <w:r w:rsidR="00AD471C">
        <w:rPr>
          <w:rFonts w:ascii="Times New Roman" w:eastAsia="Courier New" w:hAnsi="Times New Roman"/>
          <w:color w:val="000000"/>
          <w:sz w:val="28"/>
          <w:szCs w:val="28"/>
        </w:rPr>
        <w:t>,</w:t>
      </w:r>
      <w:r w:rsidR="00AD471C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 оказанную в сентябре </w:t>
      </w:r>
      <w:r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без ограничений с учетом медико-экономического контроля с последующим перераспределением утвержденных объемов </w:t>
      </w:r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за счет </w:t>
      </w:r>
      <w:r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невыполненных </w:t>
      </w:r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объемов </w:t>
      </w:r>
      <w:r w:rsidRPr="00AD471C">
        <w:rPr>
          <w:rFonts w:ascii="Times New Roman" w:eastAsia="Courier New" w:hAnsi="Times New Roman"/>
          <w:color w:val="000000"/>
          <w:sz w:val="28"/>
          <w:szCs w:val="28"/>
        </w:rPr>
        <w:t>по другим</w:t>
      </w:r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 xml:space="preserve"> профил</w:t>
      </w:r>
      <w:r w:rsidR="00D92FE1" w:rsidRPr="00AD471C">
        <w:rPr>
          <w:rFonts w:ascii="Times New Roman" w:eastAsia="Courier New" w:hAnsi="Times New Roman"/>
          <w:color w:val="000000"/>
          <w:sz w:val="28"/>
          <w:szCs w:val="28"/>
        </w:rPr>
        <w:t>ям</w:t>
      </w:r>
      <w:r w:rsidR="00FE1208" w:rsidRPr="00AD471C">
        <w:rPr>
          <w:rFonts w:ascii="Times New Roman" w:eastAsia="Courier New" w:hAnsi="Times New Roman"/>
          <w:color w:val="000000"/>
          <w:sz w:val="28"/>
          <w:szCs w:val="28"/>
        </w:rPr>
        <w:t>.</w:t>
      </w:r>
    </w:p>
    <w:p w14:paraId="0BCBBF0A" w14:textId="410987A8" w:rsidR="00C40BDA" w:rsidRPr="0029759E" w:rsidRDefault="00504CA1" w:rsidP="00C5553C">
      <w:pPr>
        <w:tabs>
          <w:tab w:val="left" w:pos="0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 xml:space="preserve"> </w:t>
      </w:r>
    </w:p>
    <w:p w14:paraId="6C98F8AE" w14:textId="1C6843F0" w:rsidR="00504CA1" w:rsidRPr="00113898" w:rsidRDefault="00504CA1" w:rsidP="0011389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14:paraId="733D9F9A" w14:textId="442B18C4" w:rsidR="00BB0A37" w:rsidRDefault="00504CA1" w:rsidP="00113898">
      <w:pPr>
        <w:tabs>
          <w:tab w:val="left" w:pos="0"/>
          <w:tab w:val="left" w:pos="709"/>
        </w:tabs>
        <w:spacing w:line="360" w:lineRule="auto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lastRenderedPageBreak/>
        <w:tab/>
        <w:t xml:space="preserve">2. </w:t>
      </w:r>
      <w:r w:rsidR="00621454" w:rsidRPr="0029759E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 w:rsidR="0097362E" w:rsidRPr="0029759E">
        <w:rPr>
          <w:rFonts w:ascii="Times New Roman" w:hAnsi="Times New Roman"/>
          <w:color w:val="000000"/>
          <w:sz w:val="28"/>
          <w:szCs w:val="28"/>
        </w:rPr>
        <w:t xml:space="preserve"> О </w:t>
      </w:r>
      <w:r w:rsidR="0097362E" w:rsidRPr="0029759E">
        <w:rPr>
          <w:rFonts w:ascii="Times New Roman" w:eastAsia="Courier New" w:hAnsi="Times New Roman"/>
          <w:color w:val="000000"/>
          <w:sz w:val="28"/>
          <w:szCs w:val="28"/>
        </w:rPr>
        <w:t>ф</w:t>
      </w:r>
      <w:r w:rsidR="00621454" w:rsidRPr="0029759E">
        <w:rPr>
          <w:rFonts w:ascii="Times New Roman" w:eastAsia="Courier New" w:hAnsi="Times New Roman"/>
          <w:color w:val="000000"/>
          <w:sz w:val="28"/>
          <w:szCs w:val="28"/>
        </w:rPr>
        <w:t>инансировани</w:t>
      </w:r>
      <w:r w:rsidR="0097362E" w:rsidRPr="0029759E">
        <w:rPr>
          <w:rFonts w:ascii="Times New Roman" w:eastAsia="Courier New" w:hAnsi="Times New Roman"/>
          <w:color w:val="000000"/>
          <w:sz w:val="28"/>
          <w:szCs w:val="28"/>
        </w:rPr>
        <w:t>и</w:t>
      </w:r>
      <w:r w:rsidR="00621454" w:rsidRPr="0029759E">
        <w:rPr>
          <w:rFonts w:ascii="Times New Roman" w:eastAsia="Courier New" w:hAnsi="Times New Roman"/>
          <w:color w:val="000000"/>
          <w:sz w:val="28"/>
          <w:szCs w:val="28"/>
        </w:rPr>
        <w:t xml:space="preserve"> фельдшерско-акушерских пунктов           (далее — ФАП) (обращения ОБУЗ «Шуйская ЦРБ» от 22.08.2022 № 900; от 07.09.2022 № 947).</w:t>
      </w:r>
    </w:p>
    <w:p w14:paraId="670300E9" w14:textId="77777777" w:rsidR="00113898" w:rsidRPr="00D27579" w:rsidRDefault="00113898" w:rsidP="00C5553C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B34DB99" w14:textId="77777777" w:rsidR="00621454" w:rsidRPr="0029759E" w:rsidRDefault="00621454" w:rsidP="00113898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14:paraId="16419E46" w14:textId="443C611C" w:rsidR="003B35F1" w:rsidRPr="0029759E" w:rsidRDefault="0097362E" w:rsidP="00113898">
      <w:pPr>
        <w:tabs>
          <w:tab w:val="left" w:pos="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color w:val="000000"/>
          <w:sz w:val="28"/>
          <w:szCs w:val="28"/>
        </w:rPr>
        <w:tab/>
        <w:t>В связи с получением лицензии на осуществление медицинской деятельности п</w:t>
      </w:r>
      <w:r w:rsidR="00C75553" w:rsidRPr="0029759E">
        <w:rPr>
          <w:rFonts w:ascii="Times New Roman" w:hAnsi="Times New Roman"/>
          <w:color w:val="000000"/>
          <w:sz w:val="28"/>
          <w:szCs w:val="28"/>
        </w:rPr>
        <w:t xml:space="preserve">редоставить финансовое обеспечение новому структурному подразделению </w:t>
      </w:r>
      <w:r w:rsidRPr="0029759E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75553" w:rsidRPr="0029759E">
        <w:rPr>
          <w:rFonts w:ascii="Times New Roman" w:hAnsi="Times New Roman"/>
          <w:color w:val="000000"/>
          <w:sz w:val="28"/>
          <w:szCs w:val="28"/>
        </w:rPr>
        <w:t xml:space="preserve">ОБУЗ «Шуйская ЦРБ» – </w:t>
      </w:r>
      <w:proofErr w:type="spellStart"/>
      <w:r w:rsidR="00C75553" w:rsidRPr="0029759E">
        <w:rPr>
          <w:rFonts w:ascii="Times New Roman" w:hAnsi="Times New Roman"/>
          <w:color w:val="000000"/>
          <w:sz w:val="28"/>
          <w:szCs w:val="28"/>
        </w:rPr>
        <w:t>Арефинский</w:t>
      </w:r>
      <w:proofErr w:type="spellEnd"/>
      <w:r w:rsidR="00C75553" w:rsidRPr="0029759E">
        <w:rPr>
          <w:rFonts w:ascii="Times New Roman" w:hAnsi="Times New Roman"/>
          <w:color w:val="000000"/>
          <w:sz w:val="28"/>
          <w:szCs w:val="28"/>
        </w:rPr>
        <w:t xml:space="preserve"> ФАП</w:t>
      </w:r>
      <w:r w:rsidRPr="0029759E">
        <w:rPr>
          <w:rFonts w:ascii="Times New Roman" w:hAnsi="Times New Roman"/>
          <w:color w:val="000000"/>
          <w:sz w:val="28"/>
          <w:szCs w:val="28"/>
        </w:rPr>
        <w:t xml:space="preserve"> в сумме 90 641,67 рублей</w:t>
      </w:r>
      <w:r w:rsidR="00C75553" w:rsidRPr="0029759E">
        <w:rPr>
          <w:rFonts w:ascii="Times New Roman" w:hAnsi="Times New Roman"/>
          <w:color w:val="000000"/>
          <w:sz w:val="28"/>
          <w:szCs w:val="28"/>
        </w:rPr>
        <w:t>.</w:t>
      </w:r>
    </w:p>
    <w:p w14:paraId="6604BC4E" w14:textId="12A7545F" w:rsidR="00C75553" w:rsidRPr="0029759E" w:rsidRDefault="00C75553" w:rsidP="00113898">
      <w:pPr>
        <w:tabs>
          <w:tab w:val="left" w:pos="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color w:val="000000"/>
          <w:sz w:val="28"/>
          <w:szCs w:val="28"/>
        </w:rPr>
        <w:tab/>
        <w:t>Внести соответствующие изменения в Тарифное оглашение</w:t>
      </w:r>
      <w:r w:rsidR="0097362E" w:rsidRPr="0029759E">
        <w:rPr>
          <w:rFonts w:ascii="Times New Roman" w:hAnsi="Times New Roman"/>
          <w:color w:val="000000"/>
          <w:sz w:val="28"/>
          <w:szCs w:val="28"/>
        </w:rPr>
        <w:t xml:space="preserve"> с 01.09.2022</w:t>
      </w:r>
      <w:r w:rsidRPr="0029759E">
        <w:rPr>
          <w:rFonts w:ascii="Times New Roman" w:hAnsi="Times New Roman"/>
          <w:color w:val="000000"/>
          <w:sz w:val="28"/>
          <w:szCs w:val="28"/>
        </w:rPr>
        <w:t>.</w:t>
      </w:r>
    </w:p>
    <w:p w14:paraId="4AC12701" w14:textId="4BA5246F" w:rsidR="00621454" w:rsidRPr="0029759E" w:rsidRDefault="00621454" w:rsidP="00C5553C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</w:r>
    </w:p>
    <w:p w14:paraId="6F02365D" w14:textId="77777777" w:rsidR="00621454" w:rsidRPr="0029759E" w:rsidRDefault="00621454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14:paraId="2D9D793E" w14:textId="77777777" w:rsidR="00621454" w:rsidRPr="0029759E" w:rsidRDefault="00621454" w:rsidP="00C5553C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F90A31" w14:textId="13BA947C" w:rsidR="00621454" w:rsidRPr="0029759E" w:rsidRDefault="00504CA1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3</w:t>
      </w:r>
      <w:r w:rsidR="00621454" w:rsidRPr="0029759E">
        <w:rPr>
          <w:rFonts w:ascii="Times New Roman" w:hAnsi="Times New Roman"/>
          <w:b/>
          <w:sz w:val="28"/>
          <w:szCs w:val="28"/>
        </w:rPr>
        <w:t xml:space="preserve">. Слушали: </w:t>
      </w:r>
      <w:r w:rsidR="00621454" w:rsidRPr="0029759E">
        <w:rPr>
          <w:rFonts w:ascii="Times New Roman" w:hAnsi="Times New Roman"/>
          <w:sz w:val="28"/>
          <w:szCs w:val="28"/>
        </w:rPr>
        <w:t xml:space="preserve">О распределении объема средств, направляемых на выплаты медицинским организациям в случае достижения целевых значений показателей результативности за 9 месяцев 2022 года на основании </w:t>
      </w:r>
      <w:proofErr w:type="gramStart"/>
      <w:r w:rsidR="00621454" w:rsidRPr="0029759E">
        <w:rPr>
          <w:rFonts w:ascii="Times New Roman" w:hAnsi="Times New Roman"/>
          <w:sz w:val="28"/>
          <w:szCs w:val="28"/>
        </w:rPr>
        <w:t>методики оценки результативности деятельности медицинских организаций</w:t>
      </w:r>
      <w:proofErr w:type="gramEnd"/>
      <w:r w:rsidR="00621454" w:rsidRPr="0029759E">
        <w:rPr>
          <w:rFonts w:ascii="Times New Roman" w:hAnsi="Times New Roman"/>
          <w:sz w:val="28"/>
          <w:szCs w:val="28"/>
        </w:rPr>
        <w:t>.</w:t>
      </w:r>
    </w:p>
    <w:p w14:paraId="3D08ABA1" w14:textId="77777777" w:rsidR="00621454" w:rsidRPr="0029759E" w:rsidRDefault="00621454" w:rsidP="00C5553C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0AD1150" w14:textId="77777777" w:rsidR="00621454" w:rsidRPr="0029759E" w:rsidRDefault="00621454" w:rsidP="0011389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Решение:</w:t>
      </w:r>
    </w:p>
    <w:p w14:paraId="1BDF1E7F" w14:textId="792D3B10" w:rsidR="0080135E" w:rsidRPr="0029759E" w:rsidRDefault="0080135E" w:rsidP="0011389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>С учетом невыполнения медицинскими организациями показателей результативности деятельности за 9 месяцев 2022 года данные средства учесть при оценке показателей результативности по результатам работы за год</w:t>
      </w:r>
      <w:r w:rsidR="00646F34" w:rsidRPr="0029759E">
        <w:rPr>
          <w:rFonts w:ascii="Times New Roman" w:hAnsi="Times New Roman"/>
          <w:sz w:val="28"/>
          <w:szCs w:val="28"/>
        </w:rPr>
        <w:t xml:space="preserve"> (приложение </w:t>
      </w:r>
      <w:r w:rsidR="0029759E" w:rsidRPr="0029759E">
        <w:rPr>
          <w:rFonts w:ascii="Times New Roman" w:hAnsi="Times New Roman"/>
          <w:sz w:val="28"/>
          <w:szCs w:val="28"/>
        </w:rPr>
        <w:t>5</w:t>
      </w:r>
      <w:r w:rsidR="00646F34" w:rsidRPr="0029759E">
        <w:rPr>
          <w:rFonts w:ascii="Times New Roman" w:hAnsi="Times New Roman"/>
          <w:sz w:val="28"/>
          <w:szCs w:val="28"/>
        </w:rPr>
        <w:t xml:space="preserve"> к протоколу Комиссии).</w:t>
      </w:r>
    </w:p>
    <w:p w14:paraId="349020C8" w14:textId="42E6E5BF" w:rsidR="00621454" w:rsidRPr="0029759E" w:rsidRDefault="00C7271A" w:rsidP="0011389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>Рекомендовать р</w:t>
      </w:r>
      <w:r w:rsidR="0080135E" w:rsidRPr="0029759E">
        <w:rPr>
          <w:rFonts w:ascii="Times New Roman" w:hAnsi="Times New Roman"/>
          <w:sz w:val="28"/>
          <w:szCs w:val="28"/>
        </w:rPr>
        <w:t>уководителям ме</w:t>
      </w:r>
      <w:r w:rsidRPr="0029759E">
        <w:rPr>
          <w:rFonts w:ascii="Times New Roman" w:hAnsi="Times New Roman"/>
          <w:sz w:val="28"/>
          <w:szCs w:val="28"/>
        </w:rPr>
        <w:t xml:space="preserve">дицинских организаций </w:t>
      </w:r>
      <w:r w:rsidR="00AD471C">
        <w:rPr>
          <w:rFonts w:ascii="Times New Roman" w:hAnsi="Times New Roman"/>
          <w:sz w:val="28"/>
          <w:szCs w:val="28"/>
        </w:rPr>
        <w:t>обеспечить</w:t>
      </w:r>
      <w:r w:rsidR="00762977" w:rsidRPr="0029759E">
        <w:rPr>
          <w:rFonts w:ascii="Times New Roman" w:hAnsi="Times New Roman"/>
          <w:sz w:val="28"/>
          <w:szCs w:val="28"/>
        </w:rPr>
        <w:t xml:space="preserve"> </w:t>
      </w:r>
      <w:r w:rsidR="0080135E" w:rsidRPr="0029759E">
        <w:rPr>
          <w:rFonts w:ascii="Times New Roman" w:hAnsi="Times New Roman"/>
          <w:sz w:val="28"/>
          <w:szCs w:val="28"/>
        </w:rPr>
        <w:t>выполнени</w:t>
      </w:r>
      <w:r w:rsidR="00762977" w:rsidRPr="0029759E">
        <w:rPr>
          <w:rFonts w:ascii="Times New Roman" w:hAnsi="Times New Roman"/>
          <w:sz w:val="28"/>
          <w:szCs w:val="28"/>
        </w:rPr>
        <w:t>е</w:t>
      </w:r>
      <w:r w:rsidR="0080135E" w:rsidRPr="0029759E">
        <w:rPr>
          <w:rFonts w:ascii="Times New Roman" w:hAnsi="Times New Roman"/>
          <w:sz w:val="28"/>
          <w:szCs w:val="28"/>
        </w:rPr>
        <w:t xml:space="preserve"> показателей</w:t>
      </w:r>
      <w:r w:rsidRPr="0029759E">
        <w:rPr>
          <w:rFonts w:ascii="Times New Roman" w:hAnsi="Times New Roman"/>
          <w:sz w:val="28"/>
          <w:szCs w:val="28"/>
        </w:rPr>
        <w:t xml:space="preserve"> результативности к ноябрю 2022 года</w:t>
      </w:r>
      <w:r w:rsidR="0080135E" w:rsidRPr="0029759E">
        <w:rPr>
          <w:rFonts w:ascii="Times New Roman" w:hAnsi="Times New Roman"/>
          <w:sz w:val="28"/>
          <w:szCs w:val="28"/>
        </w:rPr>
        <w:t>.</w:t>
      </w:r>
    </w:p>
    <w:p w14:paraId="184670ED" w14:textId="77777777" w:rsidR="00621454" w:rsidRPr="0029759E" w:rsidRDefault="00621454" w:rsidP="00C5553C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D40FB65" w14:textId="361736A2" w:rsidR="00621454" w:rsidRPr="0029759E" w:rsidRDefault="00621454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 xml:space="preserve">Голосование: </w:t>
      </w:r>
      <w:r w:rsidRPr="0029759E">
        <w:rPr>
          <w:rFonts w:ascii="Times New Roman" w:hAnsi="Times New Roman"/>
          <w:sz w:val="28"/>
          <w:szCs w:val="28"/>
        </w:rPr>
        <w:t>единогласно.</w:t>
      </w:r>
    </w:p>
    <w:p w14:paraId="51DC2EB5" w14:textId="77777777" w:rsidR="00621454" w:rsidRPr="0029759E" w:rsidRDefault="00621454" w:rsidP="00C5553C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B272BA1" w14:textId="45EFBFD2" w:rsidR="00A93CEE" w:rsidRPr="0029759E" w:rsidRDefault="00621454" w:rsidP="00113898">
      <w:pPr>
        <w:tabs>
          <w:tab w:val="left" w:pos="0"/>
          <w:tab w:val="left" w:pos="72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ab/>
      </w:r>
      <w:r w:rsidR="00504CA1" w:rsidRPr="0029759E">
        <w:rPr>
          <w:rFonts w:ascii="Times New Roman" w:hAnsi="Times New Roman"/>
          <w:b/>
          <w:color w:val="000000"/>
          <w:sz w:val="28"/>
          <w:szCs w:val="28"/>
        </w:rPr>
        <w:t>4</w:t>
      </w:r>
      <w:r w:rsidR="00A93CEE" w:rsidRPr="0029759E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 w:rsidR="00A93CEE" w:rsidRPr="0029759E">
        <w:rPr>
          <w:rFonts w:ascii="Times New Roman" w:hAnsi="Times New Roman"/>
          <w:color w:val="000000"/>
          <w:sz w:val="28"/>
          <w:szCs w:val="28"/>
        </w:rPr>
        <w:t xml:space="preserve"> О внесении изменений в Тарифное соглашение:</w:t>
      </w:r>
    </w:p>
    <w:p w14:paraId="43E6FB6C" w14:textId="173C067E" w:rsidR="006805AC" w:rsidRPr="0029759E" w:rsidRDefault="00A93CEE" w:rsidP="00113898">
      <w:pPr>
        <w:pStyle w:val="af9"/>
        <w:tabs>
          <w:tab w:val="left" w:pos="0"/>
          <w:tab w:val="left" w:pos="567"/>
          <w:tab w:val="left" w:pos="709"/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tab/>
      </w:r>
      <w:r w:rsidR="00621454" w:rsidRPr="0029759E">
        <w:rPr>
          <w:rFonts w:ascii="Times New Roman" w:hAnsi="Times New Roman"/>
          <w:bCs/>
          <w:sz w:val="28"/>
          <w:szCs w:val="28"/>
        </w:rPr>
        <w:tab/>
      </w:r>
      <w:r w:rsidR="006805AC" w:rsidRPr="0029759E">
        <w:rPr>
          <w:rFonts w:ascii="Times New Roman" w:hAnsi="Times New Roman"/>
          <w:bCs/>
          <w:sz w:val="28"/>
          <w:szCs w:val="28"/>
        </w:rPr>
        <w:t>4.1. Абзац 27 подпункта 3.4.3. раздела 3 Тарифного соглашения изложить в новой редакции:</w:t>
      </w:r>
    </w:p>
    <w:p w14:paraId="3D0C3765" w14:textId="5F73EFE5" w:rsidR="006805AC" w:rsidRPr="0029759E" w:rsidRDefault="006805AC" w:rsidP="00113898">
      <w:pPr>
        <w:pStyle w:val="af9"/>
        <w:tabs>
          <w:tab w:val="left" w:pos="0"/>
          <w:tab w:val="left" w:pos="567"/>
          <w:tab w:val="left" w:pos="709"/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lastRenderedPageBreak/>
        <w:tab/>
        <w:t xml:space="preserve">«Мониторинг </w:t>
      </w:r>
      <w:proofErr w:type="gramStart"/>
      <w:r w:rsidRPr="0029759E">
        <w:rPr>
          <w:rFonts w:ascii="Times New Roman" w:hAnsi="Times New Roman"/>
          <w:bCs/>
          <w:sz w:val="28"/>
          <w:szCs w:val="28"/>
        </w:rPr>
        <w:t>достижения целевых значений показателей результативности деятельности медицинских организаций</w:t>
      </w:r>
      <w:proofErr w:type="gramEnd"/>
      <w:r w:rsidRPr="0029759E">
        <w:rPr>
          <w:rFonts w:ascii="Times New Roman" w:hAnsi="Times New Roman"/>
          <w:bCs/>
          <w:sz w:val="28"/>
          <w:szCs w:val="28"/>
        </w:rPr>
        <w:t xml:space="preserve"> проводится Комиссией ежеквартально. Оценка результативности деятельности медицинских организаций, оказывающих медицинскую помощь в амбулаторных условиях, с целью осуществления выплат стимулирующего характера производится, начиная со 2-го квартала. Осуществление выплат по результатам оценки производится по итогам каждого полугодия</w:t>
      </w:r>
      <w:proofErr w:type="gramStart"/>
      <w:r w:rsidRPr="0029759E"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14:paraId="5301BFC9" w14:textId="2E565E76" w:rsidR="00C23B39" w:rsidRPr="0029759E" w:rsidRDefault="006805AC" w:rsidP="00113898">
      <w:pPr>
        <w:pStyle w:val="af9"/>
        <w:tabs>
          <w:tab w:val="left" w:pos="0"/>
          <w:tab w:val="left" w:pos="567"/>
          <w:tab w:val="left" w:pos="709"/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tab/>
      </w:r>
      <w:r w:rsidRPr="0029759E">
        <w:rPr>
          <w:rFonts w:ascii="Times New Roman" w:hAnsi="Times New Roman"/>
          <w:bCs/>
          <w:sz w:val="28"/>
          <w:szCs w:val="28"/>
        </w:rPr>
        <w:tab/>
      </w:r>
      <w:r w:rsidR="00504CA1" w:rsidRPr="0029759E">
        <w:rPr>
          <w:rFonts w:ascii="Times New Roman" w:hAnsi="Times New Roman"/>
          <w:bCs/>
          <w:sz w:val="28"/>
          <w:szCs w:val="28"/>
        </w:rPr>
        <w:t>4</w:t>
      </w:r>
      <w:r w:rsidR="00C23B39" w:rsidRPr="0029759E">
        <w:rPr>
          <w:rFonts w:ascii="Times New Roman" w:hAnsi="Times New Roman"/>
          <w:bCs/>
          <w:sz w:val="28"/>
          <w:szCs w:val="28"/>
        </w:rPr>
        <w:t>.</w:t>
      </w:r>
      <w:r w:rsidRPr="0029759E">
        <w:rPr>
          <w:rFonts w:ascii="Times New Roman" w:hAnsi="Times New Roman"/>
          <w:bCs/>
          <w:sz w:val="28"/>
          <w:szCs w:val="28"/>
        </w:rPr>
        <w:t>2</w:t>
      </w:r>
      <w:r w:rsidR="00C23B39" w:rsidRPr="0029759E">
        <w:rPr>
          <w:rFonts w:ascii="Times New Roman" w:hAnsi="Times New Roman"/>
          <w:bCs/>
          <w:sz w:val="28"/>
          <w:szCs w:val="28"/>
        </w:rPr>
        <w:t>. Приложение № 19 «Перечень фельдшерских, фельдшерско-акушерских пунктов» к Тарифному соглашению изложить в новой редакции (приложение № 1 к настоящему Дополнительному соглашению).</w:t>
      </w:r>
    </w:p>
    <w:p w14:paraId="05276395" w14:textId="135B3D96" w:rsidR="00C23B39" w:rsidRPr="0029759E" w:rsidRDefault="00C23B39" w:rsidP="00113898">
      <w:pPr>
        <w:pStyle w:val="af9"/>
        <w:tabs>
          <w:tab w:val="left" w:pos="0"/>
          <w:tab w:val="left" w:pos="567"/>
        </w:tabs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tab/>
      </w:r>
      <w:r w:rsidR="00621454" w:rsidRPr="0029759E">
        <w:rPr>
          <w:rFonts w:ascii="Times New Roman" w:hAnsi="Times New Roman"/>
          <w:bCs/>
          <w:sz w:val="28"/>
          <w:szCs w:val="28"/>
        </w:rPr>
        <w:tab/>
      </w:r>
      <w:r w:rsidR="00504CA1" w:rsidRPr="0029759E">
        <w:rPr>
          <w:rFonts w:ascii="Times New Roman" w:hAnsi="Times New Roman"/>
          <w:bCs/>
          <w:sz w:val="28"/>
          <w:szCs w:val="28"/>
        </w:rPr>
        <w:t>4</w:t>
      </w:r>
      <w:r w:rsidRPr="0029759E">
        <w:rPr>
          <w:rFonts w:ascii="Times New Roman" w:hAnsi="Times New Roman"/>
          <w:bCs/>
          <w:sz w:val="28"/>
          <w:szCs w:val="28"/>
        </w:rPr>
        <w:t>.</w:t>
      </w:r>
      <w:r w:rsidR="006805AC" w:rsidRPr="0029759E">
        <w:rPr>
          <w:rFonts w:ascii="Times New Roman" w:hAnsi="Times New Roman"/>
          <w:bCs/>
          <w:sz w:val="28"/>
          <w:szCs w:val="28"/>
        </w:rPr>
        <w:t>3</w:t>
      </w:r>
      <w:r w:rsidRPr="0029759E">
        <w:rPr>
          <w:rFonts w:ascii="Times New Roman" w:hAnsi="Times New Roman"/>
          <w:bCs/>
          <w:sz w:val="28"/>
          <w:szCs w:val="28"/>
        </w:rPr>
        <w:t xml:space="preserve">. Приложение № 20 «Перечень показателей результативности деятельности медицинских организаций, финансируемых по </w:t>
      </w:r>
      <w:proofErr w:type="spellStart"/>
      <w:r w:rsidRPr="0029759E">
        <w:rPr>
          <w:rFonts w:ascii="Times New Roman" w:hAnsi="Times New Roman"/>
          <w:bCs/>
          <w:sz w:val="28"/>
          <w:szCs w:val="28"/>
        </w:rPr>
        <w:t>подушевому</w:t>
      </w:r>
      <w:proofErr w:type="spellEnd"/>
      <w:r w:rsidRPr="0029759E">
        <w:rPr>
          <w:rFonts w:ascii="Times New Roman" w:hAnsi="Times New Roman"/>
          <w:bCs/>
          <w:sz w:val="28"/>
          <w:szCs w:val="28"/>
        </w:rPr>
        <w:t xml:space="preserve"> 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помощи» к Тарифному соглашению изложить в новой редакции (приложение  № 2 к настоящему Дополнительному соглашению).</w:t>
      </w:r>
    </w:p>
    <w:p w14:paraId="5323EB46" w14:textId="445D4AA9" w:rsidR="00C23B39" w:rsidRPr="0029759E" w:rsidRDefault="00621454" w:rsidP="00113898">
      <w:pPr>
        <w:tabs>
          <w:tab w:val="left" w:pos="567"/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tab/>
      </w:r>
      <w:r w:rsidR="00504CA1" w:rsidRPr="0029759E">
        <w:rPr>
          <w:rFonts w:ascii="Times New Roman" w:hAnsi="Times New Roman"/>
          <w:bCs/>
          <w:sz w:val="28"/>
          <w:szCs w:val="28"/>
        </w:rPr>
        <w:t>4</w:t>
      </w:r>
      <w:r w:rsidR="00C23B39" w:rsidRPr="0029759E">
        <w:rPr>
          <w:rFonts w:ascii="Times New Roman" w:hAnsi="Times New Roman"/>
          <w:bCs/>
          <w:sz w:val="28"/>
          <w:szCs w:val="28"/>
        </w:rPr>
        <w:t>.</w:t>
      </w:r>
      <w:r w:rsidR="006805AC" w:rsidRPr="0029759E">
        <w:rPr>
          <w:rFonts w:ascii="Times New Roman" w:hAnsi="Times New Roman"/>
          <w:bCs/>
          <w:sz w:val="28"/>
          <w:szCs w:val="28"/>
        </w:rPr>
        <w:t>4</w:t>
      </w:r>
      <w:r w:rsidR="00C23B39" w:rsidRPr="0029759E">
        <w:rPr>
          <w:rFonts w:ascii="Times New Roman" w:hAnsi="Times New Roman"/>
          <w:bCs/>
          <w:sz w:val="28"/>
          <w:szCs w:val="28"/>
        </w:rPr>
        <w:t xml:space="preserve">. Приложение № 21 «Размеры фактических дифференцированных </w:t>
      </w:r>
      <w:proofErr w:type="spellStart"/>
      <w:r w:rsidR="00C23B39" w:rsidRPr="0029759E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="00C23B39" w:rsidRPr="0029759E">
        <w:rPr>
          <w:rFonts w:ascii="Times New Roman" w:hAnsi="Times New Roman"/>
          <w:bCs/>
          <w:sz w:val="28"/>
          <w:szCs w:val="28"/>
        </w:rPr>
        <w:t xml:space="preserve"> нормативов финансирования в амбулаторных условиях» к Тарифному соглашению изложить в новой редакции (приложение № 3 к настоящему Дополнительному соглашению).</w:t>
      </w:r>
    </w:p>
    <w:p w14:paraId="048CC18D" w14:textId="63A33810" w:rsidR="00621454" w:rsidRPr="0029759E" w:rsidRDefault="00621454" w:rsidP="00113898">
      <w:pPr>
        <w:tabs>
          <w:tab w:val="left" w:pos="567"/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tab/>
      </w:r>
      <w:r w:rsidR="00504CA1" w:rsidRPr="0029759E">
        <w:rPr>
          <w:rFonts w:ascii="Times New Roman" w:hAnsi="Times New Roman"/>
          <w:bCs/>
          <w:sz w:val="28"/>
          <w:szCs w:val="28"/>
        </w:rPr>
        <w:t>4</w:t>
      </w:r>
      <w:r w:rsidRPr="0029759E">
        <w:rPr>
          <w:rFonts w:ascii="Times New Roman" w:hAnsi="Times New Roman"/>
          <w:bCs/>
          <w:sz w:val="28"/>
          <w:szCs w:val="28"/>
        </w:rPr>
        <w:t>.</w:t>
      </w:r>
      <w:r w:rsidR="006805AC" w:rsidRPr="0029759E">
        <w:rPr>
          <w:rFonts w:ascii="Times New Roman" w:hAnsi="Times New Roman"/>
          <w:bCs/>
          <w:sz w:val="28"/>
          <w:szCs w:val="28"/>
        </w:rPr>
        <w:t>5</w:t>
      </w:r>
      <w:r w:rsidRPr="0029759E">
        <w:rPr>
          <w:rFonts w:ascii="Times New Roman" w:hAnsi="Times New Roman"/>
          <w:bCs/>
          <w:sz w:val="28"/>
          <w:szCs w:val="28"/>
        </w:rPr>
        <w:t>. Приложение № 23 «Тарифы на оплату медицинских услуг, оказываемых в амбулаторных условиях»</w:t>
      </w:r>
      <w:r w:rsidRPr="0029759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9759E">
        <w:rPr>
          <w:rFonts w:ascii="Times New Roman" w:hAnsi="Times New Roman"/>
          <w:bCs/>
          <w:sz w:val="28"/>
          <w:szCs w:val="28"/>
        </w:rPr>
        <w:t>к Тарифному соглашению изложить в новой редакции (приложение № 4 к настоящему Дополнительному соглашению).</w:t>
      </w:r>
    </w:p>
    <w:p w14:paraId="2405B359" w14:textId="3BDE15E9" w:rsidR="00C23B39" w:rsidRPr="0029759E" w:rsidRDefault="00621454" w:rsidP="00113898">
      <w:pPr>
        <w:pStyle w:val="af9"/>
        <w:tabs>
          <w:tab w:val="left" w:pos="0"/>
        </w:tabs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tab/>
      </w:r>
      <w:r w:rsidR="00504CA1" w:rsidRPr="0029759E">
        <w:rPr>
          <w:rFonts w:ascii="Times New Roman" w:hAnsi="Times New Roman"/>
          <w:bCs/>
          <w:sz w:val="28"/>
          <w:szCs w:val="28"/>
        </w:rPr>
        <w:t>4</w:t>
      </w:r>
      <w:r w:rsidR="00C23B39" w:rsidRPr="0029759E">
        <w:rPr>
          <w:rFonts w:ascii="Times New Roman" w:hAnsi="Times New Roman"/>
          <w:bCs/>
          <w:sz w:val="28"/>
          <w:szCs w:val="28"/>
        </w:rPr>
        <w:t>.</w:t>
      </w:r>
      <w:r w:rsidR="006805AC" w:rsidRPr="0029759E">
        <w:rPr>
          <w:rFonts w:ascii="Times New Roman" w:hAnsi="Times New Roman"/>
          <w:bCs/>
          <w:sz w:val="28"/>
          <w:szCs w:val="28"/>
        </w:rPr>
        <w:t>6</w:t>
      </w:r>
      <w:r w:rsidR="00C23B39" w:rsidRPr="0029759E">
        <w:rPr>
          <w:rFonts w:ascii="Times New Roman" w:hAnsi="Times New Roman"/>
          <w:bCs/>
          <w:sz w:val="28"/>
          <w:szCs w:val="28"/>
        </w:rPr>
        <w:t xml:space="preserve">. Приложение № 29 «Размеры дифференцированных </w:t>
      </w:r>
      <w:proofErr w:type="spellStart"/>
      <w:r w:rsidR="00C23B39" w:rsidRPr="0029759E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="00C23B39" w:rsidRPr="0029759E">
        <w:rPr>
          <w:rFonts w:ascii="Times New Roman" w:hAnsi="Times New Roman"/>
          <w:bCs/>
          <w:sz w:val="28"/>
          <w:szCs w:val="28"/>
        </w:rPr>
        <w:t xml:space="preserve"> нормативов финансирования по всем видам и условиям медицинской помощи» к Тарифному соглашению изложить в новой редакции (приложение № </w:t>
      </w:r>
      <w:r w:rsidRPr="0029759E">
        <w:rPr>
          <w:rFonts w:ascii="Times New Roman" w:hAnsi="Times New Roman"/>
          <w:bCs/>
          <w:sz w:val="28"/>
          <w:szCs w:val="28"/>
        </w:rPr>
        <w:t>5</w:t>
      </w:r>
      <w:r w:rsidR="00C23B39" w:rsidRPr="0029759E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14:paraId="46D0F9A5" w14:textId="7946E9B8" w:rsidR="00A93CEE" w:rsidRPr="00113898" w:rsidRDefault="00621454" w:rsidP="00113898">
      <w:pPr>
        <w:tabs>
          <w:tab w:val="left" w:pos="567"/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9759E">
        <w:rPr>
          <w:rFonts w:ascii="Times New Roman" w:hAnsi="Times New Roman"/>
          <w:bCs/>
          <w:sz w:val="28"/>
          <w:szCs w:val="28"/>
        </w:rPr>
        <w:tab/>
      </w:r>
      <w:r w:rsidR="00504CA1" w:rsidRPr="0029759E">
        <w:rPr>
          <w:rFonts w:ascii="Times New Roman" w:hAnsi="Times New Roman"/>
          <w:bCs/>
          <w:sz w:val="28"/>
          <w:szCs w:val="28"/>
        </w:rPr>
        <w:t>4</w:t>
      </w:r>
      <w:r w:rsidR="00C23B39" w:rsidRPr="0029759E">
        <w:rPr>
          <w:rFonts w:ascii="Times New Roman" w:hAnsi="Times New Roman"/>
          <w:bCs/>
          <w:sz w:val="28"/>
          <w:szCs w:val="28"/>
        </w:rPr>
        <w:t>.</w:t>
      </w:r>
      <w:r w:rsidR="006805AC" w:rsidRPr="0029759E">
        <w:rPr>
          <w:rFonts w:ascii="Times New Roman" w:hAnsi="Times New Roman"/>
          <w:bCs/>
          <w:sz w:val="28"/>
          <w:szCs w:val="28"/>
        </w:rPr>
        <w:t>7</w:t>
      </w:r>
      <w:r w:rsidR="00C23B39" w:rsidRPr="0029759E">
        <w:rPr>
          <w:rFonts w:ascii="Times New Roman" w:hAnsi="Times New Roman"/>
          <w:bCs/>
          <w:sz w:val="28"/>
          <w:szCs w:val="28"/>
        </w:rPr>
        <w:t xml:space="preserve">. Приложение № 36 «Коэффициент специфики оказания медицинской помощи медицинской организации, учитывающий проведение профилактического </w:t>
      </w:r>
      <w:r w:rsidR="00C23B39" w:rsidRPr="0029759E">
        <w:rPr>
          <w:rFonts w:ascii="Times New Roman" w:hAnsi="Times New Roman"/>
          <w:bCs/>
          <w:sz w:val="28"/>
          <w:szCs w:val="28"/>
        </w:rPr>
        <w:lastRenderedPageBreak/>
        <w:t xml:space="preserve">медицинского осмотра и диспансеризации» к Тарифному соглашению изложить в новой редакции (приложение № </w:t>
      </w:r>
      <w:r w:rsidRPr="0029759E">
        <w:rPr>
          <w:rFonts w:ascii="Times New Roman" w:hAnsi="Times New Roman"/>
          <w:bCs/>
          <w:sz w:val="28"/>
          <w:szCs w:val="28"/>
        </w:rPr>
        <w:t>6</w:t>
      </w:r>
      <w:r w:rsidR="00C23B39" w:rsidRPr="0029759E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14:paraId="4A5A1565" w14:textId="11E67DE4" w:rsidR="00BB0A37" w:rsidRDefault="00C5553C" w:rsidP="00113898">
      <w:pPr>
        <w:tabs>
          <w:tab w:val="left" w:pos="567"/>
          <w:tab w:val="left" w:pos="720"/>
        </w:tabs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9603E">
        <w:rPr>
          <w:rFonts w:ascii="Times New Roman" w:hAnsi="Times New Roman"/>
          <w:bCs/>
          <w:sz w:val="28"/>
          <w:szCs w:val="28"/>
        </w:rPr>
        <w:t>Руководителям медицинских организаций</w:t>
      </w:r>
      <w:r>
        <w:rPr>
          <w:rFonts w:ascii="Times New Roman" w:hAnsi="Times New Roman"/>
          <w:bCs/>
          <w:sz w:val="28"/>
          <w:szCs w:val="28"/>
        </w:rPr>
        <w:t>, имеющих просроченную кредиторскую задолженность,</w:t>
      </w:r>
      <w:r w:rsidRPr="0089603E">
        <w:rPr>
          <w:rFonts w:ascii="Times New Roman" w:hAnsi="Times New Roman"/>
          <w:bCs/>
          <w:sz w:val="28"/>
          <w:szCs w:val="28"/>
        </w:rPr>
        <w:t xml:space="preserve"> рекомендовать средства, полученные за счет увеличения </w:t>
      </w:r>
      <w:proofErr w:type="spellStart"/>
      <w:r w:rsidRPr="0089603E">
        <w:rPr>
          <w:rFonts w:ascii="Times New Roman" w:hAnsi="Times New Roman"/>
          <w:bCs/>
          <w:sz w:val="28"/>
          <w:szCs w:val="28"/>
        </w:rPr>
        <w:t>подушевого</w:t>
      </w:r>
      <w:proofErr w:type="spellEnd"/>
      <w:r w:rsidRPr="0089603E">
        <w:rPr>
          <w:rFonts w:ascii="Times New Roman" w:hAnsi="Times New Roman"/>
          <w:bCs/>
          <w:sz w:val="28"/>
          <w:szCs w:val="28"/>
        </w:rPr>
        <w:t xml:space="preserve"> финансирования, направить в первоочередном порядке на </w:t>
      </w:r>
      <w:r>
        <w:rPr>
          <w:rFonts w:ascii="Times New Roman" w:hAnsi="Times New Roman"/>
          <w:bCs/>
          <w:sz w:val="28"/>
          <w:szCs w:val="28"/>
        </w:rPr>
        <w:t xml:space="preserve">ее </w:t>
      </w:r>
      <w:r w:rsidRPr="0089603E">
        <w:rPr>
          <w:rFonts w:ascii="Times New Roman" w:hAnsi="Times New Roman"/>
          <w:bCs/>
          <w:sz w:val="28"/>
          <w:szCs w:val="28"/>
        </w:rPr>
        <w:t>погашение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79C4A99" w14:textId="77777777" w:rsidR="00C5553C" w:rsidRPr="00C5553C" w:rsidRDefault="00C5553C" w:rsidP="00C5553C">
      <w:pPr>
        <w:tabs>
          <w:tab w:val="left" w:pos="567"/>
          <w:tab w:val="left" w:pos="720"/>
        </w:tabs>
        <w:spacing w:line="276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5A061A16" w14:textId="77777777" w:rsidR="00A93CEE" w:rsidRPr="0029759E" w:rsidRDefault="00A93CEE" w:rsidP="00113898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14:paraId="6FCEA6A5" w14:textId="24C0D1CA" w:rsidR="00A93CEE" w:rsidRDefault="00A93CEE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sz w:val="28"/>
          <w:szCs w:val="28"/>
        </w:rPr>
        <w:t xml:space="preserve">Согласовать Дополнительное соглашение № </w:t>
      </w:r>
      <w:r w:rsidR="00621454" w:rsidRPr="0029759E">
        <w:rPr>
          <w:rFonts w:ascii="Times New Roman" w:hAnsi="Times New Roman"/>
          <w:sz w:val="28"/>
          <w:szCs w:val="28"/>
        </w:rPr>
        <w:t>7</w:t>
      </w:r>
      <w:r w:rsidRPr="0029759E">
        <w:rPr>
          <w:rFonts w:ascii="Times New Roman" w:hAnsi="Times New Roman"/>
          <w:sz w:val="28"/>
          <w:szCs w:val="28"/>
        </w:rPr>
        <w:t xml:space="preserve"> к Тарифному соглашению на 2022 год (приложение </w:t>
      </w:r>
      <w:r w:rsidR="0029759E" w:rsidRPr="0029759E">
        <w:rPr>
          <w:rFonts w:ascii="Times New Roman" w:hAnsi="Times New Roman"/>
          <w:sz w:val="28"/>
          <w:szCs w:val="28"/>
        </w:rPr>
        <w:t>6</w:t>
      </w:r>
      <w:r w:rsidRPr="0029759E">
        <w:rPr>
          <w:rFonts w:ascii="Times New Roman" w:hAnsi="Times New Roman"/>
          <w:sz w:val="28"/>
          <w:szCs w:val="28"/>
        </w:rPr>
        <w:t xml:space="preserve"> к протоколу Комиссии).</w:t>
      </w:r>
    </w:p>
    <w:p w14:paraId="4979CAA5" w14:textId="77777777" w:rsidR="0029759E" w:rsidRPr="0029759E" w:rsidRDefault="0029759E" w:rsidP="00C5553C">
      <w:pPr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DC0658" w14:textId="77777777" w:rsidR="00A93CEE" w:rsidRDefault="00A93CEE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единогласно.</w:t>
      </w:r>
    </w:p>
    <w:p w14:paraId="146EEA81" w14:textId="77777777" w:rsidR="00621454" w:rsidRDefault="00621454" w:rsidP="00C5553C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8E0B3F" w14:textId="74F1020B" w:rsidR="00621454" w:rsidRPr="00E7492E" w:rsidRDefault="00621454" w:rsidP="00113898">
      <w:pPr>
        <w:shd w:val="clear" w:color="auto" w:fill="FFFFFF"/>
        <w:tabs>
          <w:tab w:val="left" w:pos="0"/>
          <w:tab w:val="left" w:pos="709"/>
        </w:tabs>
        <w:spacing w:line="360" w:lineRule="auto"/>
        <w:ind w:right="-143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504CA1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C23B39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>
        <w:t xml:space="preserve"> </w:t>
      </w:r>
      <w:r w:rsidRPr="00E7492E">
        <w:rPr>
          <w:rFonts w:ascii="Times New Roman" w:eastAsia="Courier New" w:hAnsi="Times New Roman"/>
          <w:sz w:val="28"/>
          <w:szCs w:val="28"/>
        </w:rPr>
        <w:t>Об оплате медицинской помощи, обращения:</w:t>
      </w:r>
    </w:p>
    <w:p w14:paraId="195239FE" w14:textId="58B1226E" w:rsidR="00621454" w:rsidRDefault="00621454" w:rsidP="00113898">
      <w:pPr>
        <w:pStyle w:val="af3"/>
        <w:shd w:val="clear" w:color="auto" w:fill="FFFFFF"/>
        <w:tabs>
          <w:tab w:val="left" w:pos="0"/>
        </w:tabs>
        <w:spacing w:line="360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ab/>
      </w:r>
      <w:r w:rsidR="00504CA1">
        <w:rPr>
          <w:rFonts w:ascii="Times New Roman" w:eastAsia="Courier New" w:hAnsi="Times New Roman"/>
          <w:sz w:val="28"/>
          <w:szCs w:val="28"/>
        </w:rPr>
        <w:t>5</w:t>
      </w:r>
      <w:r>
        <w:rPr>
          <w:rFonts w:ascii="Times New Roman" w:eastAsia="Courier New" w:hAnsi="Times New Roman"/>
          <w:sz w:val="28"/>
          <w:szCs w:val="28"/>
        </w:rPr>
        <w:t xml:space="preserve">.1. </w:t>
      </w:r>
      <w:r w:rsidRPr="000E6BB1">
        <w:rPr>
          <w:rFonts w:ascii="Times New Roman" w:eastAsia="Courier New" w:hAnsi="Times New Roman"/>
          <w:sz w:val="28"/>
          <w:szCs w:val="28"/>
        </w:rPr>
        <w:t>ОБУЗ ГКБ № 7 от 12.09.2022 № 1684</w:t>
      </w:r>
      <w:r>
        <w:rPr>
          <w:rFonts w:ascii="Times New Roman" w:eastAsia="Courier New" w:hAnsi="Times New Roman"/>
          <w:sz w:val="28"/>
          <w:szCs w:val="28"/>
        </w:rPr>
        <w:t>;</w:t>
      </w:r>
    </w:p>
    <w:p w14:paraId="02879168" w14:textId="1828EB6E" w:rsidR="00621454" w:rsidRDefault="00621454" w:rsidP="00113898">
      <w:pPr>
        <w:pStyle w:val="af3"/>
        <w:shd w:val="clear" w:color="auto" w:fill="FFFFFF"/>
        <w:tabs>
          <w:tab w:val="left" w:pos="0"/>
        </w:tabs>
        <w:spacing w:line="360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ab/>
      </w:r>
      <w:r w:rsidR="00504CA1">
        <w:rPr>
          <w:rFonts w:ascii="Times New Roman" w:eastAsia="Courier New" w:hAnsi="Times New Roman"/>
          <w:sz w:val="28"/>
          <w:szCs w:val="28"/>
        </w:rPr>
        <w:t>5</w:t>
      </w:r>
      <w:r>
        <w:rPr>
          <w:rFonts w:ascii="Times New Roman" w:eastAsia="Courier New" w:hAnsi="Times New Roman"/>
          <w:sz w:val="28"/>
          <w:szCs w:val="28"/>
        </w:rPr>
        <w:t>.2. ООО МЦ «</w:t>
      </w:r>
      <w:proofErr w:type="spellStart"/>
      <w:r>
        <w:rPr>
          <w:rFonts w:ascii="Times New Roman" w:eastAsia="Courier New" w:hAnsi="Times New Roman"/>
          <w:sz w:val="28"/>
          <w:szCs w:val="28"/>
        </w:rPr>
        <w:t>Ивастрамед</w:t>
      </w:r>
      <w:proofErr w:type="spellEnd"/>
      <w:r>
        <w:rPr>
          <w:rFonts w:ascii="Times New Roman" w:eastAsia="Courier New" w:hAnsi="Times New Roman"/>
          <w:sz w:val="28"/>
          <w:szCs w:val="28"/>
        </w:rPr>
        <w:t>» от 13.09.2022 № 07/2583;</w:t>
      </w:r>
    </w:p>
    <w:p w14:paraId="25E1E4E0" w14:textId="75D3B9E8" w:rsidR="00621454" w:rsidRDefault="00621454" w:rsidP="00113898">
      <w:pPr>
        <w:pStyle w:val="af3"/>
        <w:shd w:val="clear" w:color="auto" w:fill="FFFFFF"/>
        <w:tabs>
          <w:tab w:val="left" w:pos="0"/>
        </w:tabs>
        <w:spacing w:line="360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ab/>
      </w:r>
      <w:r w:rsidR="00504CA1">
        <w:rPr>
          <w:rFonts w:ascii="Times New Roman" w:eastAsia="Courier New" w:hAnsi="Times New Roman"/>
          <w:sz w:val="28"/>
          <w:szCs w:val="28"/>
        </w:rPr>
        <w:t>5</w:t>
      </w:r>
      <w:r w:rsidR="003F7ED9">
        <w:rPr>
          <w:rFonts w:ascii="Times New Roman" w:eastAsia="Courier New" w:hAnsi="Times New Roman"/>
          <w:sz w:val="28"/>
          <w:szCs w:val="28"/>
        </w:rPr>
        <w:t>.3. ООО «</w:t>
      </w:r>
      <w:proofErr w:type="spellStart"/>
      <w:r w:rsidR="003F7ED9">
        <w:rPr>
          <w:rFonts w:ascii="Times New Roman" w:eastAsia="Courier New" w:hAnsi="Times New Roman"/>
          <w:sz w:val="28"/>
          <w:szCs w:val="28"/>
        </w:rPr>
        <w:t>Ивмедцентр</w:t>
      </w:r>
      <w:proofErr w:type="spellEnd"/>
      <w:r w:rsidR="003F7ED9">
        <w:rPr>
          <w:rFonts w:ascii="Times New Roman" w:eastAsia="Courier New" w:hAnsi="Times New Roman"/>
          <w:sz w:val="28"/>
          <w:szCs w:val="28"/>
        </w:rPr>
        <w:t xml:space="preserve">» от </w:t>
      </w:r>
      <w:r w:rsidR="003F7ED9" w:rsidRPr="00E33B33">
        <w:rPr>
          <w:rFonts w:ascii="Times New Roman" w:eastAsia="Courier New" w:hAnsi="Times New Roman"/>
          <w:color w:val="000000"/>
          <w:sz w:val="28"/>
          <w:szCs w:val="28"/>
        </w:rPr>
        <w:t>13.09.2022 № 32</w:t>
      </w:r>
      <w:r w:rsidR="003F7ED9">
        <w:rPr>
          <w:rFonts w:ascii="Times New Roman" w:eastAsia="Courier New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Courier New" w:hAnsi="Times New Roman"/>
          <w:sz w:val="28"/>
          <w:szCs w:val="28"/>
        </w:rPr>
        <w:t>16.09.2022 № 33.</w:t>
      </w:r>
    </w:p>
    <w:p w14:paraId="661631A7" w14:textId="77777777" w:rsidR="00621454" w:rsidRDefault="00621454" w:rsidP="00C5553C">
      <w:pPr>
        <w:pStyle w:val="af3"/>
        <w:shd w:val="clear" w:color="auto" w:fill="FFFFFF"/>
        <w:tabs>
          <w:tab w:val="left" w:pos="0"/>
        </w:tabs>
        <w:spacing w:line="276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</w:p>
    <w:p w14:paraId="7C7BC10F" w14:textId="4DE21D3C" w:rsidR="00621454" w:rsidRDefault="00621454" w:rsidP="00113898">
      <w:pPr>
        <w:pStyle w:val="af3"/>
        <w:shd w:val="clear" w:color="auto" w:fill="FFFFFF"/>
        <w:tabs>
          <w:tab w:val="left" w:pos="0"/>
        </w:tabs>
        <w:spacing w:line="360" w:lineRule="auto"/>
        <w:ind w:left="425" w:right="-14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ab/>
      </w:r>
      <w:r w:rsidRPr="00EA7FCC">
        <w:rPr>
          <w:rFonts w:ascii="Times New Roman" w:hAnsi="Times New Roman"/>
          <w:b/>
          <w:color w:val="000000"/>
          <w:sz w:val="28"/>
          <w:szCs w:val="28"/>
        </w:rPr>
        <w:t xml:space="preserve">Решение: </w:t>
      </w:r>
    </w:p>
    <w:p w14:paraId="75EE5433" w14:textId="52268799" w:rsidR="00286625" w:rsidRDefault="00286625" w:rsidP="00113898">
      <w:pPr>
        <w:pStyle w:val="af3"/>
        <w:shd w:val="clear" w:color="auto" w:fill="FFFFFF"/>
        <w:tabs>
          <w:tab w:val="left" w:pos="0"/>
          <w:tab w:val="left" w:pos="709"/>
        </w:tabs>
        <w:spacing w:line="360" w:lineRule="auto"/>
        <w:ind w:left="0" w:right="-143" w:firstLine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286625">
        <w:rPr>
          <w:rFonts w:ascii="Times New Roman" w:hAnsi="Times New Roman"/>
          <w:color w:val="000000"/>
          <w:sz w:val="28"/>
          <w:szCs w:val="28"/>
        </w:rPr>
        <w:t>5.</w:t>
      </w:r>
      <w:r w:rsidRPr="00286625">
        <w:rPr>
          <w:rFonts w:ascii="Times New Roman" w:eastAsia="Courier New" w:hAnsi="Times New Roman"/>
          <w:sz w:val="28"/>
          <w:szCs w:val="28"/>
        </w:rPr>
        <w:t>1.</w:t>
      </w:r>
      <w:r>
        <w:rPr>
          <w:rFonts w:ascii="Times New Roman" w:eastAsia="Courier New" w:hAnsi="Times New Roman"/>
          <w:sz w:val="28"/>
          <w:szCs w:val="28"/>
        </w:rPr>
        <w:t xml:space="preserve"> </w:t>
      </w:r>
      <w:r w:rsidR="00B272BC">
        <w:rPr>
          <w:rFonts w:ascii="Times New Roman" w:eastAsia="Courier New" w:hAnsi="Times New Roman"/>
          <w:sz w:val="28"/>
          <w:szCs w:val="28"/>
        </w:rPr>
        <w:t xml:space="preserve">Отказать </w:t>
      </w:r>
      <w:r w:rsidRPr="000E6BB1">
        <w:rPr>
          <w:rFonts w:ascii="Times New Roman" w:eastAsia="Courier New" w:hAnsi="Times New Roman"/>
          <w:sz w:val="28"/>
          <w:szCs w:val="28"/>
        </w:rPr>
        <w:t>ОБУЗ ГКБ № 7</w:t>
      </w:r>
      <w:r>
        <w:rPr>
          <w:rFonts w:ascii="Times New Roman" w:eastAsia="Courier New" w:hAnsi="Times New Roman"/>
          <w:sz w:val="28"/>
          <w:szCs w:val="28"/>
        </w:rPr>
        <w:t xml:space="preserve"> </w:t>
      </w:r>
      <w:r w:rsidR="00B272BC">
        <w:rPr>
          <w:rFonts w:ascii="Times New Roman" w:eastAsia="Courier New" w:hAnsi="Times New Roman"/>
          <w:sz w:val="28"/>
          <w:szCs w:val="28"/>
        </w:rPr>
        <w:t xml:space="preserve">в </w:t>
      </w:r>
      <w:r>
        <w:rPr>
          <w:rFonts w:ascii="Times New Roman" w:eastAsia="Courier New" w:hAnsi="Times New Roman"/>
          <w:sz w:val="28"/>
          <w:szCs w:val="28"/>
        </w:rPr>
        <w:t>прием</w:t>
      </w:r>
      <w:r w:rsidR="00B272BC">
        <w:rPr>
          <w:rFonts w:ascii="Times New Roman" w:eastAsia="Courier New" w:hAnsi="Times New Roman"/>
          <w:sz w:val="28"/>
          <w:szCs w:val="28"/>
        </w:rPr>
        <w:t>е</w:t>
      </w:r>
      <w:r>
        <w:rPr>
          <w:rFonts w:ascii="Times New Roman" w:eastAsia="Courier New" w:hAnsi="Times New Roman"/>
          <w:sz w:val="28"/>
          <w:szCs w:val="28"/>
        </w:rPr>
        <w:t xml:space="preserve"> счетов за оказанную медицинскую помощь в условиях дневного стационара за декабрь 2021 года</w:t>
      </w:r>
      <w:r w:rsidRPr="005C13A3">
        <w:rPr>
          <w:rFonts w:ascii="Times New Roman" w:hAnsi="Times New Roman"/>
          <w:bCs/>
          <w:sz w:val="28"/>
          <w:szCs w:val="28"/>
        </w:rPr>
        <w:t>.</w:t>
      </w:r>
    </w:p>
    <w:p w14:paraId="6C5CD771" w14:textId="77777777" w:rsidR="00B272BC" w:rsidRDefault="00286625" w:rsidP="00113898">
      <w:pPr>
        <w:pStyle w:val="af3"/>
        <w:shd w:val="clear" w:color="auto" w:fill="FFFFFF"/>
        <w:tabs>
          <w:tab w:val="left" w:pos="0"/>
          <w:tab w:val="left" w:pos="709"/>
        </w:tabs>
        <w:spacing w:line="360" w:lineRule="auto"/>
        <w:ind w:left="0" w:right="-143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ab/>
      </w:r>
      <w:r w:rsidR="00B272BC" w:rsidRPr="001B4C2C">
        <w:rPr>
          <w:rFonts w:ascii="Times New Roman" w:hAnsi="Times New Roman"/>
          <w:color w:val="000000"/>
          <w:sz w:val="28"/>
          <w:szCs w:val="28"/>
        </w:rPr>
        <w:t xml:space="preserve">При приеме счетов </w:t>
      </w:r>
      <w:r w:rsidR="00B272BC">
        <w:rPr>
          <w:rFonts w:ascii="Times New Roman" w:hAnsi="Times New Roman"/>
          <w:color w:val="000000"/>
          <w:sz w:val="28"/>
          <w:szCs w:val="28"/>
        </w:rPr>
        <w:t xml:space="preserve">на оплату медицинской помощи </w:t>
      </w:r>
      <w:r w:rsidR="00B272BC" w:rsidRPr="001B4C2C">
        <w:rPr>
          <w:rFonts w:ascii="Times New Roman" w:hAnsi="Times New Roman"/>
          <w:color w:val="000000"/>
          <w:sz w:val="28"/>
          <w:szCs w:val="28"/>
        </w:rPr>
        <w:t xml:space="preserve">за </w:t>
      </w:r>
      <w:r w:rsidR="00B272BC">
        <w:rPr>
          <w:rFonts w:ascii="Times New Roman" w:hAnsi="Times New Roman"/>
          <w:color w:val="000000"/>
          <w:sz w:val="28"/>
          <w:szCs w:val="28"/>
        </w:rPr>
        <w:t>сентябрь</w:t>
      </w:r>
      <w:r w:rsidR="00B272BC" w:rsidRPr="001B4C2C">
        <w:rPr>
          <w:rFonts w:ascii="Times New Roman" w:hAnsi="Times New Roman"/>
          <w:color w:val="000000"/>
          <w:sz w:val="28"/>
          <w:szCs w:val="28"/>
        </w:rPr>
        <w:t xml:space="preserve"> 2022 года</w:t>
      </w:r>
      <w:r w:rsidR="00B272BC">
        <w:rPr>
          <w:rFonts w:ascii="Times New Roman" w:hAnsi="Times New Roman"/>
          <w:color w:val="000000"/>
          <w:sz w:val="28"/>
          <w:szCs w:val="28"/>
        </w:rPr>
        <w:t xml:space="preserve"> согласовать</w:t>
      </w:r>
      <w:r w:rsidR="00B272BC" w:rsidRPr="001B4C2C">
        <w:rPr>
          <w:rFonts w:ascii="Times New Roman" w:hAnsi="Times New Roman"/>
          <w:color w:val="000000"/>
          <w:sz w:val="28"/>
          <w:szCs w:val="28"/>
        </w:rPr>
        <w:t>:</w:t>
      </w:r>
    </w:p>
    <w:p w14:paraId="0BFC02FC" w14:textId="15C94FEC" w:rsidR="00286625" w:rsidRDefault="00B272BC" w:rsidP="00113898">
      <w:pPr>
        <w:pStyle w:val="af3"/>
        <w:shd w:val="clear" w:color="auto" w:fill="FFFFFF"/>
        <w:tabs>
          <w:tab w:val="left" w:pos="0"/>
          <w:tab w:val="left" w:pos="709"/>
        </w:tabs>
        <w:spacing w:line="360" w:lineRule="auto"/>
        <w:ind w:left="0" w:right="-143" w:firstLine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286625">
        <w:rPr>
          <w:rFonts w:ascii="Times New Roman" w:eastAsia="Courier New" w:hAnsi="Times New Roman"/>
          <w:sz w:val="28"/>
          <w:szCs w:val="28"/>
        </w:rPr>
        <w:t>5.2.</w:t>
      </w:r>
      <w:r w:rsidR="00955736">
        <w:rPr>
          <w:rFonts w:ascii="Times New Roman" w:eastAsia="Courier New" w:hAnsi="Times New Roman"/>
          <w:sz w:val="28"/>
          <w:szCs w:val="28"/>
        </w:rPr>
        <w:t xml:space="preserve"> ООО МЦ «</w:t>
      </w:r>
      <w:proofErr w:type="spellStart"/>
      <w:r w:rsidR="00955736">
        <w:rPr>
          <w:rFonts w:ascii="Times New Roman" w:eastAsia="Courier New" w:hAnsi="Times New Roman"/>
          <w:sz w:val="28"/>
          <w:szCs w:val="28"/>
        </w:rPr>
        <w:t>Ивастрамед</w:t>
      </w:r>
      <w:proofErr w:type="spellEnd"/>
      <w:r w:rsidR="00955736">
        <w:rPr>
          <w:rFonts w:ascii="Times New Roman" w:eastAsia="Courier New" w:hAnsi="Times New Roman"/>
          <w:sz w:val="28"/>
          <w:szCs w:val="28"/>
        </w:rPr>
        <w:t xml:space="preserve">» прием 3-х случаев </w:t>
      </w:r>
      <w:r w:rsidR="00955736">
        <w:rPr>
          <w:rFonts w:ascii="Times New Roman" w:hAnsi="Times New Roman"/>
          <w:bCs/>
          <w:sz w:val="28"/>
          <w:szCs w:val="28"/>
        </w:rPr>
        <w:t xml:space="preserve">за оказанную в августе 2022 года медицинскую помощь в условиях круглосуточного </w:t>
      </w:r>
      <w:r w:rsidR="00955736" w:rsidRPr="0067130B">
        <w:rPr>
          <w:rFonts w:ascii="Times New Roman" w:hAnsi="Times New Roman"/>
          <w:bCs/>
          <w:sz w:val="28"/>
          <w:szCs w:val="28"/>
        </w:rPr>
        <w:t>стационар</w:t>
      </w:r>
      <w:r w:rsidR="00955736">
        <w:rPr>
          <w:rFonts w:ascii="Times New Roman" w:hAnsi="Times New Roman"/>
          <w:bCs/>
          <w:sz w:val="28"/>
          <w:szCs w:val="28"/>
        </w:rPr>
        <w:t>а</w:t>
      </w:r>
      <w:r w:rsidR="00955736" w:rsidRPr="0067130B">
        <w:rPr>
          <w:rFonts w:ascii="Times New Roman" w:hAnsi="Times New Roman"/>
          <w:bCs/>
          <w:sz w:val="28"/>
          <w:szCs w:val="28"/>
        </w:rPr>
        <w:t xml:space="preserve"> </w:t>
      </w:r>
      <w:r w:rsidR="00955736">
        <w:rPr>
          <w:rFonts w:ascii="Times New Roman" w:hAnsi="Times New Roman"/>
          <w:bCs/>
          <w:sz w:val="28"/>
          <w:szCs w:val="28"/>
        </w:rPr>
        <w:t>по профилю «офтальмология»</w:t>
      </w:r>
      <w:r w:rsidR="00233EDB">
        <w:rPr>
          <w:rFonts w:ascii="Times New Roman" w:hAnsi="Times New Roman"/>
          <w:bCs/>
          <w:sz w:val="28"/>
          <w:szCs w:val="28"/>
        </w:rPr>
        <w:t xml:space="preserve"> </w:t>
      </w:r>
      <w:r w:rsidR="00E52342" w:rsidRPr="005C13A3">
        <w:rPr>
          <w:rFonts w:ascii="Times New Roman" w:hAnsi="Times New Roman"/>
          <w:bCs/>
          <w:sz w:val="28"/>
          <w:szCs w:val="28"/>
        </w:rPr>
        <w:t>без учета срока оказания медицинской помощи</w:t>
      </w:r>
      <w:r w:rsidR="00E52342">
        <w:rPr>
          <w:rFonts w:ascii="Times New Roman" w:hAnsi="Times New Roman"/>
          <w:bCs/>
          <w:sz w:val="28"/>
          <w:szCs w:val="28"/>
        </w:rPr>
        <w:t xml:space="preserve"> </w:t>
      </w:r>
      <w:r w:rsidR="00233EDB">
        <w:rPr>
          <w:rFonts w:ascii="Times New Roman" w:hAnsi="Times New Roman"/>
          <w:bCs/>
          <w:sz w:val="28"/>
          <w:szCs w:val="28"/>
        </w:rPr>
        <w:t>в пределах годовых объемов финансового обеспечения</w:t>
      </w:r>
      <w:r w:rsidR="00955736">
        <w:rPr>
          <w:rFonts w:ascii="Times New Roman" w:hAnsi="Times New Roman"/>
          <w:bCs/>
          <w:sz w:val="28"/>
          <w:szCs w:val="28"/>
        </w:rPr>
        <w:t>.</w:t>
      </w:r>
    </w:p>
    <w:p w14:paraId="3603C985" w14:textId="24895A2E" w:rsidR="00233EDB" w:rsidRDefault="00955736" w:rsidP="00113898">
      <w:pPr>
        <w:pStyle w:val="af3"/>
        <w:shd w:val="clear" w:color="auto" w:fill="FFFFFF"/>
        <w:tabs>
          <w:tab w:val="left" w:pos="0"/>
          <w:tab w:val="left" w:pos="709"/>
        </w:tabs>
        <w:spacing w:line="360" w:lineRule="auto"/>
        <w:ind w:left="0" w:right="-143" w:firstLine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ab/>
        <w:t>5.3. ООО «</w:t>
      </w:r>
      <w:proofErr w:type="spellStart"/>
      <w:r>
        <w:rPr>
          <w:rFonts w:ascii="Times New Roman" w:eastAsia="Courier New" w:hAnsi="Times New Roman"/>
          <w:sz w:val="28"/>
          <w:szCs w:val="28"/>
        </w:rPr>
        <w:t>Ивмедцентр</w:t>
      </w:r>
      <w:proofErr w:type="spellEnd"/>
      <w:r>
        <w:rPr>
          <w:rFonts w:ascii="Times New Roman" w:eastAsia="Courier New" w:hAnsi="Times New Roman"/>
          <w:sz w:val="28"/>
          <w:szCs w:val="28"/>
        </w:rPr>
        <w:t>» прием 5-ти случаев</w:t>
      </w:r>
      <w:r w:rsidR="00233EDB">
        <w:rPr>
          <w:rFonts w:ascii="Times New Roman" w:eastAsia="Courier New" w:hAnsi="Times New Roman"/>
          <w:sz w:val="28"/>
          <w:szCs w:val="28"/>
        </w:rPr>
        <w:t xml:space="preserve"> за оказанную в апреле-мае 2022 года медицинскую помощь в условиях круглосуточного и дневного стационаров </w:t>
      </w:r>
      <w:r w:rsidR="00233EDB">
        <w:rPr>
          <w:rFonts w:ascii="Times New Roman" w:hAnsi="Times New Roman"/>
          <w:bCs/>
          <w:sz w:val="28"/>
          <w:szCs w:val="28"/>
        </w:rPr>
        <w:t>по профилям «травматология и ортопедия», «хирургия»</w:t>
      </w:r>
      <w:r w:rsidR="00C067E5" w:rsidRPr="00C067E5">
        <w:rPr>
          <w:rFonts w:ascii="Times New Roman" w:hAnsi="Times New Roman"/>
          <w:bCs/>
          <w:sz w:val="28"/>
          <w:szCs w:val="28"/>
        </w:rPr>
        <w:t xml:space="preserve"> </w:t>
      </w:r>
      <w:r w:rsidR="00C067E5">
        <w:rPr>
          <w:rFonts w:ascii="Times New Roman" w:hAnsi="Times New Roman"/>
          <w:bCs/>
          <w:sz w:val="28"/>
          <w:szCs w:val="28"/>
        </w:rPr>
        <w:t>в пределах годовых объемов финансового обеспечения</w:t>
      </w:r>
      <w:r w:rsidR="003F7ED9">
        <w:rPr>
          <w:rFonts w:ascii="Times New Roman" w:hAnsi="Times New Roman"/>
          <w:bCs/>
          <w:sz w:val="28"/>
          <w:szCs w:val="28"/>
        </w:rPr>
        <w:t xml:space="preserve"> в разрезе условий оказания медицинской помощи</w:t>
      </w:r>
      <w:r w:rsidR="00233EDB">
        <w:rPr>
          <w:rFonts w:ascii="Times New Roman" w:hAnsi="Times New Roman"/>
          <w:bCs/>
          <w:sz w:val="28"/>
          <w:szCs w:val="28"/>
        </w:rPr>
        <w:t>.</w:t>
      </w:r>
    </w:p>
    <w:p w14:paraId="001BD326" w14:textId="2167C1FA" w:rsidR="00621454" w:rsidRDefault="00233EDB" w:rsidP="00113898">
      <w:pPr>
        <w:pStyle w:val="af3"/>
        <w:shd w:val="clear" w:color="auto" w:fill="FFFFFF"/>
        <w:tabs>
          <w:tab w:val="left" w:pos="0"/>
          <w:tab w:val="left" w:pos="709"/>
        </w:tabs>
        <w:spacing w:line="360" w:lineRule="auto"/>
        <w:ind w:left="425"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621454" w:rsidRPr="00EA7FCC">
        <w:rPr>
          <w:rFonts w:ascii="Times New Roman" w:hAnsi="Times New Roman"/>
          <w:b/>
          <w:sz w:val="28"/>
          <w:szCs w:val="28"/>
        </w:rPr>
        <w:t>Голосование:</w:t>
      </w:r>
      <w:r w:rsidR="00621454" w:rsidRPr="00EA7FCC">
        <w:rPr>
          <w:rFonts w:ascii="Times New Roman" w:hAnsi="Times New Roman"/>
          <w:sz w:val="28"/>
          <w:szCs w:val="28"/>
        </w:rPr>
        <w:t xml:space="preserve"> единогласно.</w:t>
      </w:r>
    </w:p>
    <w:p w14:paraId="0E5A9C15" w14:textId="77777777" w:rsidR="00C5553C" w:rsidRPr="003F7ED9" w:rsidRDefault="00C5553C" w:rsidP="00C5553C">
      <w:pPr>
        <w:pStyle w:val="af3"/>
        <w:shd w:val="clear" w:color="auto" w:fill="FFFFFF"/>
        <w:tabs>
          <w:tab w:val="left" w:pos="0"/>
          <w:tab w:val="left" w:pos="709"/>
        </w:tabs>
        <w:spacing w:line="276" w:lineRule="auto"/>
        <w:ind w:left="425" w:right="-143"/>
        <w:jc w:val="both"/>
        <w:rPr>
          <w:rFonts w:ascii="Times New Roman" w:eastAsia="Courier New" w:hAnsi="Times New Roman"/>
          <w:sz w:val="28"/>
          <w:szCs w:val="28"/>
        </w:rPr>
      </w:pPr>
    </w:p>
    <w:p w14:paraId="2103D395" w14:textId="4461E401" w:rsidR="00621454" w:rsidRDefault="00BB78A3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621454">
        <w:rPr>
          <w:rFonts w:ascii="Times New Roman" w:hAnsi="Times New Roman"/>
          <w:b/>
          <w:sz w:val="28"/>
          <w:szCs w:val="28"/>
        </w:rPr>
        <w:t xml:space="preserve">. Слушали: </w:t>
      </w:r>
      <w:r w:rsidR="00135A98">
        <w:rPr>
          <w:rFonts w:ascii="Times New Roman" w:hAnsi="Times New Roman"/>
          <w:sz w:val="28"/>
          <w:szCs w:val="28"/>
        </w:rPr>
        <w:t>О в</w:t>
      </w:r>
      <w:r w:rsidR="00621454" w:rsidRPr="001B592E">
        <w:rPr>
          <w:rFonts w:ascii="Times New Roman" w:hAnsi="Times New Roman"/>
          <w:sz w:val="28"/>
          <w:szCs w:val="28"/>
        </w:rPr>
        <w:t>ыделени</w:t>
      </w:r>
      <w:r w:rsidR="00135A98">
        <w:rPr>
          <w:rFonts w:ascii="Times New Roman" w:hAnsi="Times New Roman"/>
          <w:sz w:val="28"/>
          <w:szCs w:val="28"/>
        </w:rPr>
        <w:t>и</w:t>
      </w:r>
      <w:r w:rsidR="00621454" w:rsidRPr="001B592E">
        <w:rPr>
          <w:rFonts w:ascii="Times New Roman" w:hAnsi="Times New Roman"/>
          <w:sz w:val="28"/>
          <w:szCs w:val="28"/>
        </w:rPr>
        <w:t xml:space="preserve"> медицинской организации </w:t>
      </w:r>
      <w:r w:rsidR="00C067E5">
        <w:rPr>
          <w:rFonts w:ascii="Times New Roman" w:hAnsi="Times New Roman"/>
          <w:sz w:val="28"/>
          <w:szCs w:val="28"/>
        </w:rPr>
        <w:t>объемов медицинской помощи по</w:t>
      </w:r>
      <w:r w:rsidR="00621454" w:rsidRPr="001B592E">
        <w:rPr>
          <w:rFonts w:ascii="Times New Roman" w:hAnsi="Times New Roman"/>
          <w:sz w:val="28"/>
          <w:szCs w:val="28"/>
        </w:rPr>
        <w:t xml:space="preserve"> профил</w:t>
      </w:r>
      <w:r w:rsidR="00C067E5">
        <w:rPr>
          <w:rFonts w:ascii="Times New Roman" w:hAnsi="Times New Roman"/>
          <w:sz w:val="28"/>
          <w:szCs w:val="28"/>
        </w:rPr>
        <w:t>ю</w:t>
      </w:r>
      <w:r w:rsidR="00621454" w:rsidRPr="001B592E">
        <w:rPr>
          <w:rFonts w:ascii="Times New Roman" w:hAnsi="Times New Roman"/>
          <w:sz w:val="28"/>
          <w:szCs w:val="28"/>
        </w:rPr>
        <w:t xml:space="preserve"> </w:t>
      </w:r>
      <w:r w:rsidR="00621454">
        <w:rPr>
          <w:rFonts w:ascii="Times New Roman" w:hAnsi="Times New Roman"/>
          <w:sz w:val="28"/>
          <w:szCs w:val="28"/>
        </w:rPr>
        <w:t>«</w:t>
      </w:r>
      <w:proofErr w:type="gramStart"/>
      <w:r w:rsidR="00F47EAB">
        <w:rPr>
          <w:rFonts w:ascii="Times New Roman" w:hAnsi="Times New Roman"/>
          <w:sz w:val="28"/>
          <w:szCs w:val="28"/>
        </w:rPr>
        <w:t>С</w:t>
      </w:r>
      <w:r w:rsidR="00621454">
        <w:rPr>
          <w:rFonts w:ascii="Times New Roman" w:hAnsi="Times New Roman"/>
          <w:sz w:val="28"/>
          <w:szCs w:val="28"/>
        </w:rPr>
        <w:t>ердечно-сосудистая</w:t>
      </w:r>
      <w:proofErr w:type="gramEnd"/>
      <w:r w:rsidR="00621454">
        <w:rPr>
          <w:rFonts w:ascii="Times New Roman" w:hAnsi="Times New Roman"/>
          <w:sz w:val="28"/>
          <w:szCs w:val="28"/>
        </w:rPr>
        <w:t xml:space="preserve"> хирургия» </w:t>
      </w:r>
      <w:r w:rsidR="00621454" w:rsidRPr="001B592E">
        <w:rPr>
          <w:rFonts w:ascii="Times New Roman" w:hAnsi="Times New Roman"/>
          <w:sz w:val="28"/>
          <w:szCs w:val="28"/>
        </w:rPr>
        <w:t>в условиях дневно</w:t>
      </w:r>
      <w:r w:rsidR="00621454">
        <w:rPr>
          <w:rFonts w:ascii="Times New Roman" w:hAnsi="Times New Roman"/>
          <w:sz w:val="28"/>
          <w:szCs w:val="28"/>
        </w:rPr>
        <w:t>го</w:t>
      </w:r>
      <w:r w:rsidR="00621454" w:rsidRPr="001B592E">
        <w:rPr>
          <w:rFonts w:ascii="Times New Roman" w:hAnsi="Times New Roman"/>
          <w:sz w:val="28"/>
          <w:szCs w:val="28"/>
        </w:rPr>
        <w:t xml:space="preserve"> стационар</w:t>
      </w:r>
      <w:r w:rsidR="00621454">
        <w:rPr>
          <w:rFonts w:ascii="Times New Roman" w:hAnsi="Times New Roman"/>
          <w:sz w:val="28"/>
          <w:szCs w:val="28"/>
        </w:rPr>
        <w:t>а</w:t>
      </w:r>
      <w:r w:rsidR="00621454" w:rsidRPr="001B592E">
        <w:rPr>
          <w:rFonts w:ascii="Times New Roman" w:hAnsi="Times New Roman"/>
          <w:sz w:val="28"/>
          <w:szCs w:val="28"/>
        </w:rPr>
        <w:t xml:space="preserve"> (обращение ООО МЦ «Европа» от 24.08.2022 №68-22).</w:t>
      </w:r>
    </w:p>
    <w:p w14:paraId="30813A72" w14:textId="77777777" w:rsidR="00113898" w:rsidRPr="00D27579" w:rsidRDefault="00113898" w:rsidP="00C5553C">
      <w:pPr>
        <w:tabs>
          <w:tab w:val="left" w:pos="72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D8BCD8" w14:textId="77777777" w:rsidR="00621454" w:rsidRPr="004E161D" w:rsidRDefault="00621454" w:rsidP="0011389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E161D">
        <w:rPr>
          <w:rFonts w:ascii="Times New Roman" w:hAnsi="Times New Roman"/>
          <w:b/>
          <w:sz w:val="28"/>
          <w:szCs w:val="28"/>
        </w:rPr>
        <w:t>Решение:</w:t>
      </w:r>
    </w:p>
    <w:p w14:paraId="67C0F317" w14:textId="1AC1C05A" w:rsidR="00C067E5" w:rsidRPr="00542CA3" w:rsidRDefault="009F116D" w:rsidP="0011389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анализа выполнения медицинскими организациями объемов медицинской помощи по клинико-статистическ</w:t>
      </w:r>
      <w:r w:rsidR="003F7ED9">
        <w:rPr>
          <w:rFonts w:ascii="Times New Roman" w:hAnsi="Times New Roman"/>
          <w:sz w:val="28"/>
          <w:szCs w:val="28"/>
        </w:rPr>
        <w:t>им</w:t>
      </w:r>
      <w:r w:rsidR="00F47EAB">
        <w:rPr>
          <w:rFonts w:ascii="Times New Roman" w:hAnsi="Times New Roman"/>
          <w:sz w:val="28"/>
          <w:szCs w:val="28"/>
        </w:rPr>
        <w:t xml:space="preserve"> группам </w:t>
      </w:r>
      <w:r w:rsidR="003F7ED9">
        <w:rPr>
          <w:rFonts w:ascii="Times New Roman" w:hAnsi="Times New Roman"/>
          <w:sz w:val="28"/>
          <w:szCs w:val="28"/>
        </w:rPr>
        <w:t>профил</w:t>
      </w:r>
      <w:r w:rsidR="00F47EAB">
        <w:rPr>
          <w:rFonts w:ascii="Times New Roman" w:hAnsi="Times New Roman"/>
          <w:sz w:val="28"/>
          <w:szCs w:val="28"/>
        </w:rPr>
        <w:t>я</w:t>
      </w:r>
      <w:r w:rsidR="003F7ED9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F47EAB">
        <w:rPr>
          <w:rFonts w:ascii="Times New Roman" w:hAnsi="Times New Roman"/>
          <w:sz w:val="28"/>
          <w:szCs w:val="28"/>
        </w:rPr>
        <w:t>С</w:t>
      </w:r>
      <w:r w:rsidR="003F7ED9">
        <w:rPr>
          <w:rFonts w:ascii="Times New Roman" w:hAnsi="Times New Roman"/>
          <w:sz w:val="28"/>
          <w:szCs w:val="28"/>
        </w:rPr>
        <w:t>ердечно-сосудистая</w:t>
      </w:r>
      <w:proofErr w:type="gramEnd"/>
      <w:r w:rsidR="003F7ED9">
        <w:rPr>
          <w:rFonts w:ascii="Times New Roman" w:hAnsi="Times New Roman"/>
          <w:sz w:val="28"/>
          <w:szCs w:val="28"/>
        </w:rPr>
        <w:t xml:space="preserve"> хирургия» </w:t>
      </w:r>
      <w:r w:rsidR="003F7ED9" w:rsidRPr="001B592E">
        <w:rPr>
          <w:rFonts w:ascii="Times New Roman" w:hAnsi="Times New Roman"/>
          <w:sz w:val="28"/>
          <w:szCs w:val="28"/>
        </w:rPr>
        <w:t xml:space="preserve">в условиях </w:t>
      </w:r>
      <w:r w:rsidR="003F7ED9">
        <w:rPr>
          <w:rFonts w:ascii="Times New Roman" w:hAnsi="Times New Roman"/>
          <w:sz w:val="28"/>
          <w:szCs w:val="28"/>
        </w:rPr>
        <w:t xml:space="preserve">круглосуточного и </w:t>
      </w:r>
      <w:r w:rsidR="003F7ED9" w:rsidRPr="001B592E">
        <w:rPr>
          <w:rFonts w:ascii="Times New Roman" w:hAnsi="Times New Roman"/>
          <w:sz w:val="28"/>
          <w:szCs w:val="28"/>
        </w:rPr>
        <w:t>дневно</w:t>
      </w:r>
      <w:r w:rsidR="003F7ED9">
        <w:rPr>
          <w:rFonts w:ascii="Times New Roman" w:hAnsi="Times New Roman"/>
          <w:sz w:val="28"/>
          <w:szCs w:val="28"/>
        </w:rPr>
        <w:t>го</w:t>
      </w:r>
      <w:r w:rsidR="003F7ED9" w:rsidRPr="001B592E">
        <w:rPr>
          <w:rFonts w:ascii="Times New Roman" w:hAnsi="Times New Roman"/>
          <w:sz w:val="28"/>
          <w:szCs w:val="28"/>
        </w:rPr>
        <w:t xml:space="preserve"> стационар</w:t>
      </w:r>
      <w:r w:rsidR="003F7ED9">
        <w:rPr>
          <w:rFonts w:ascii="Times New Roman" w:hAnsi="Times New Roman"/>
          <w:sz w:val="28"/>
          <w:szCs w:val="28"/>
        </w:rPr>
        <w:t xml:space="preserve">ов </w:t>
      </w:r>
      <w:r w:rsidR="00C067E5">
        <w:rPr>
          <w:rFonts w:ascii="Times New Roman" w:hAnsi="Times New Roman"/>
          <w:sz w:val="28"/>
          <w:szCs w:val="28"/>
        </w:rPr>
        <w:t>ДЗО</w:t>
      </w:r>
      <w:r w:rsidR="003F7ED9">
        <w:rPr>
          <w:rFonts w:ascii="Times New Roman" w:hAnsi="Times New Roman"/>
          <w:sz w:val="28"/>
          <w:szCs w:val="28"/>
        </w:rPr>
        <w:t xml:space="preserve"> </w:t>
      </w:r>
      <w:r w:rsidR="00794B04">
        <w:rPr>
          <w:rFonts w:ascii="Times New Roman" w:hAnsi="Times New Roman"/>
          <w:sz w:val="28"/>
          <w:szCs w:val="28"/>
        </w:rPr>
        <w:t>совместно с</w:t>
      </w:r>
      <w:r w:rsidR="003F7ED9">
        <w:rPr>
          <w:rFonts w:ascii="Times New Roman" w:hAnsi="Times New Roman"/>
          <w:sz w:val="28"/>
          <w:szCs w:val="28"/>
        </w:rPr>
        <w:t xml:space="preserve"> </w:t>
      </w:r>
      <w:r w:rsidR="00C067E5">
        <w:rPr>
          <w:rFonts w:ascii="Times New Roman" w:hAnsi="Times New Roman"/>
          <w:sz w:val="28"/>
          <w:szCs w:val="28"/>
        </w:rPr>
        <w:t xml:space="preserve"> </w:t>
      </w:r>
      <w:r w:rsidR="00794B04">
        <w:rPr>
          <w:rFonts w:ascii="Times New Roman" w:hAnsi="Times New Roman"/>
          <w:sz w:val="28"/>
          <w:szCs w:val="28"/>
        </w:rPr>
        <w:t>главным</w:t>
      </w:r>
      <w:r w:rsidR="003F7ED9">
        <w:rPr>
          <w:rFonts w:ascii="Times New Roman" w:hAnsi="Times New Roman"/>
          <w:sz w:val="28"/>
          <w:szCs w:val="28"/>
        </w:rPr>
        <w:t xml:space="preserve"> внештатн</w:t>
      </w:r>
      <w:r w:rsidR="00794B04">
        <w:rPr>
          <w:rFonts w:ascii="Times New Roman" w:hAnsi="Times New Roman"/>
          <w:sz w:val="28"/>
          <w:szCs w:val="28"/>
        </w:rPr>
        <w:t>ым</w:t>
      </w:r>
      <w:r w:rsidR="003F7ED9">
        <w:rPr>
          <w:rFonts w:ascii="Times New Roman" w:hAnsi="Times New Roman"/>
          <w:sz w:val="28"/>
          <w:szCs w:val="28"/>
        </w:rPr>
        <w:t xml:space="preserve"> специалист</w:t>
      </w:r>
      <w:r w:rsidR="00794B04">
        <w:rPr>
          <w:rFonts w:ascii="Times New Roman" w:hAnsi="Times New Roman"/>
          <w:sz w:val="28"/>
          <w:szCs w:val="28"/>
        </w:rPr>
        <w:t>ом</w:t>
      </w:r>
      <w:r w:rsidR="003F7ED9">
        <w:rPr>
          <w:rFonts w:ascii="Times New Roman" w:hAnsi="Times New Roman"/>
          <w:sz w:val="28"/>
          <w:szCs w:val="28"/>
        </w:rPr>
        <w:t xml:space="preserve"> </w:t>
      </w:r>
      <w:r w:rsidR="00C067E5">
        <w:rPr>
          <w:rFonts w:ascii="Times New Roman" w:hAnsi="Times New Roman"/>
          <w:sz w:val="28"/>
          <w:szCs w:val="28"/>
        </w:rPr>
        <w:t>предоставить заключение о целесообразности выделения объемов медицинской помощи по профилю «</w:t>
      </w:r>
      <w:r w:rsidR="00F47EAB">
        <w:rPr>
          <w:rFonts w:ascii="Times New Roman" w:hAnsi="Times New Roman"/>
          <w:sz w:val="28"/>
          <w:szCs w:val="28"/>
        </w:rPr>
        <w:t>С</w:t>
      </w:r>
      <w:r w:rsidR="00C067E5">
        <w:rPr>
          <w:rFonts w:ascii="Times New Roman" w:hAnsi="Times New Roman"/>
          <w:sz w:val="28"/>
          <w:szCs w:val="28"/>
        </w:rPr>
        <w:t xml:space="preserve">ердечно-сосудистая хирургия» </w:t>
      </w:r>
      <w:r w:rsidR="00C067E5" w:rsidRPr="001B592E">
        <w:rPr>
          <w:rFonts w:ascii="Times New Roman" w:hAnsi="Times New Roman"/>
          <w:sz w:val="28"/>
          <w:szCs w:val="28"/>
        </w:rPr>
        <w:t>в условиях дневно</w:t>
      </w:r>
      <w:r w:rsidR="00C067E5">
        <w:rPr>
          <w:rFonts w:ascii="Times New Roman" w:hAnsi="Times New Roman"/>
          <w:sz w:val="28"/>
          <w:szCs w:val="28"/>
        </w:rPr>
        <w:t>го</w:t>
      </w:r>
      <w:r w:rsidR="00C067E5" w:rsidRPr="001B592E">
        <w:rPr>
          <w:rFonts w:ascii="Times New Roman" w:hAnsi="Times New Roman"/>
          <w:sz w:val="28"/>
          <w:szCs w:val="28"/>
        </w:rPr>
        <w:t xml:space="preserve"> стационар</w:t>
      </w:r>
      <w:r w:rsidR="00C067E5">
        <w:rPr>
          <w:rFonts w:ascii="Times New Roman" w:hAnsi="Times New Roman"/>
          <w:sz w:val="28"/>
          <w:szCs w:val="28"/>
        </w:rPr>
        <w:t>а с учетом профиля оказания данных клинико-статистических групп.</w:t>
      </w:r>
    </w:p>
    <w:p w14:paraId="17C5AACD" w14:textId="77777777" w:rsidR="00621454" w:rsidRPr="004E161D" w:rsidRDefault="00621454" w:rsidP="00C5553C">
      <w:pPr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27023E" w14:textId="417BC970" w:rsidR="00621454" w:rsidRDefault="00621454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161D">
        <w:rPr>
          <w:rFonts w:ascii="Times New Roman" w:hAnsi="Times New Roman"/>
          <w:b/>
          <w:sz w:val="28"/>
          <w:szCs w:val="28"/>
        </w:rPr>
        <w:t xml:space="preserve">Голосование: </w:t>
      </w:r>
      <w:r w:rsidRPr="004E161D">
        <w:rPr>
          <w:rFonts w:ascii="Times New Roman" w:hAnsi="Times New Roman"/>
          <w:sz w:val="28"/>
          <w:szCs w:val="28"/>
        </w:rPr>
        <w:t>единогласно.</w:t>
      </w:r>
    </w:p>
    <w:p w14:paraId="1DB3EFAB" w14:textId="77777777" w:rsidR="00E11400" w:rsidRPr="00C92119" w:rsidRDefault="00E11400" w:rsidP="00C5553C">
      <w:pPr>
        <w:tabs>
          <w:tab w:val="left" w:pos="720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23A5870C" w14:textId="1649E8BF" w:rsidR="00E11400" w:rsidRPr="00E11400" w:rsidRDefault="00E11400" w:rsidP="00113898">
      <w:pPr>
        <w:tabs>
          <w:tab w:val="left" w:pos="0"/>
          <w:tab w:val="left" w:pos="709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BB78A3">
        <w:rPr>
          <w:rFonts w:ascii="Times New Roman" w:hAnsi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A93CEE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1400">
        <w:rPr>
          <w:rFonts w:ascii="Times New Roman" w:hAnsi="Times New Roman"/>
          <w:color w:val="000000"/>
          <w:sz w:val="28"/>
          <w:szCs w:val="28"/>
        </w:rPr>
        <w:t>О внесении изменений в состав рабочей группы по определению и корректировке объемов медицинской помощи и тарифов в системе обязательного медицинского страхования.</w:t>
      </w:r>
    </w:p>
    <w:p w14:paraId="203AAAC2" w14:textId="77777777" w:rsidR="00E11400" w:rsidRPr="00E11400" w:rsidRDefault="00E11400" w:rsidP="00C5553C">
      <w:pPr>
        <w:tabs>
          <w:tab w:val="left" w:pos="0"/>
          <w:tab w:val="left" w:pos="709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5B58E53" w14:textId="77777777" w:rsidR="00E11400" w:rsidRDefault="00E11400" w:rsidP="00113898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A7FCC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14:paraId="68A6032C" w14:textId="668BD68C" w:rsidR="00794B04" w:rsidRDefault="00E11400" w:rsidP="0011389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4A0510" w:rsidRPr="004B1DD3">
        <w:rPr>
          <w:rFonts w:ascii="Times New Roman" w:hAnsi="Times New Roman"/>
          <w:sz w:val="28"/>
          <w:szCs w:val="28"/>
        </w:rPr>
        <w:t xml:space="preserve">В </w:t>
      </w:r>
      <w:r w:rsidR="004A0510">
        <w:rPr>
          <w:rFonts w:ascii="Times New Roman" w:hAnsi="Times New Roman"/>
          <w:sz w:val="28"/>
          <w:szCs w:val="28"/>
        </w:rPr>
        <w:t xml:space="preserve">целях повышения эффективности проработки вопросов по изменению объемов медицинской помощи </w:t>
      </w:r>
      <w:r w:rsidR="00091ED6">
        <w:rPr>
          <w:rFonts w:ascii="Times New Roman" w:hAnsi="Times New Roman"/>
          <w:sz w:val="28"/>
          <w:szCs w:val="28"/>
        </w:rPr>
        <w:t xml:space="preserve">и </w:t>
      </w:r>
      <w:r w:rsidR="00113898">
        <w:rPr>
          <w:rFonts w:ascii="Times New Roman" w:hAnsi="Times New Roman"/>
          <w:sz w:val="28"/>
          <w:szCs w:val="28"/>
        </w:rPr>
        <w:t xml:space="preserve">в связи с </w:t>
      </w:r>
      <w:r w:rsidR="00091ED6">
        <w:rPr>
          <w:rFonts w:ascii="Times New Roman" w:hAnsi="Times New Roman"/>
          <w:sz w:val="28"/>
          <w:szCs w:val="28"/>
        </w:rPr>
        <w:t>кадровым</w:t>
      </w:r>
      <w:r w:rsidR="00B13523">
        <w:rPr>
          <w:rFonts w:ascii="Times New Roman" w:hAnsi="Times New Roman"/>
          <w:sz w:val="28"/>
          <w:szCs w:val="28"/>
        </w:rPr>
        <w:t>и</w:t>
      </w:r>
      <w:r w:rsidR="00091ED6">
        <w:rPr>
          <w:rFonts w:ascii="Times New Roman" w:hAnsi="Times New Roman"/>
          <w:sz w:val="28"/>
          <w:szCs w:val="28"/>
        </w:rPr>
        <w:t xml:space="preserve"> изменениям</w:t>
      </w:r>
      <w:r w:rsidR="00B13523">
        <w:rPr>
          <w:rFonts w:ascii="Times New Roman" w:hAnsi="Times New Roman"/>
          <w:sz w:val="28"/>
          <w:szCs w:val="28"/>
        </w:rPr>
        <w:t>и</w:t>
      </w:r>
      <w:r w:rsidR="00091ED6">
        <w:rPr>
          <w:rFonts w:ascii="Times New Roman" w:hAnsi="Times New Roman"/>
          <w:sz w:val="28"/>
          <w:szCs w:val="28"/>
        </w:rPr>
        <w:t xml:space="preserve"> </w:t>
      </w:r>
      <w:r w:rsidR="004B1DD3" w:rsidRPr="004B1DD3">
        <w:rPr>
          <w:rFonts w:ascii="Times New Roman" w:hAnsi="Times New Roman"/>
          <w:sz w:val="28"/>
          <w:szCs w:val="28"/>
        </w:rPr>
        <w:t xml:space="preserve">внести изменения в состав </w:t>
      </w:r>
      <w:r w:rsidR="004B1DD3" w:rsidRPr="004B1DD3">
        <w:rPr>
          <w:rFonts w:ascii="Times New Roman" w:eastAsia="Courier New" w:hAnsi="Times New Roman"/>
          <w:sz w:val="28"/>
          <w:szCs w:val="28"/>
        </w:rPr>
        <w:t xml:space="preserve">рабочей </w:t>
      </w:r>
      <w:r w:rsidR="004B1DD3" w:rsidRPr="004B1DD3">
        <w:rPr>
          <w:rFonts w:ascii="Times New Roman" w:hAnsi="Times New Roman"/>
          <w:sz w:val="28"/>
          <w:szCs w:val="28"/>
        </w:rPr>
        <w:t>группы по определению и корректировке объемов медицинской помощи и тарифов в системе обязательного медицинского страхования, утвержденн</w:t>
      </w:r>
      <w:r w:rsidR="00C831C4">
        <w:rPr>
          <w:rFonts w:ascii="Times New Roman" w:hAnsi="Times New Roman"/>
          <w:sz w:val="28"/>
          <w:szCs w:val="28"/>
        </w:rPr>
        <w:t>ы</w:t>
      </w:r>
      <w:r w:rsidR="004B1DD3" w:rsidRPr="004B1DD3">
        <w:rPr>
          <w:rFonts w:ascii="Times New Roman" w:hAnsi="Times New Roman"/>
          <w:sz w:val="28"/>
          <w:szCs w:val="28"/>
        </w:rPr>
        <w:t xml:space="preserve">й протоколом Комиссии по разработке территориальной программы обязательного медицинского страхования </w:t>
      </w:r>
      <w:r w:rsidR="004B1DD3" w:rsidRPr="00E449A9">
        <w:rPr>
          <w:rFonts w:ascii="Times New Roman" w:hAnsi="Times New Roman"/>
          <w:sz w:val="28"/>
          <w:szCs w:val="28"/>
        </w:rPr>
        <w:t xml:space="preserve">№ </w:t>
      </w:r>
      <w:r w:rsidR="00E449A9" w:rsidRPr="00E449A9">
        <w:rPr>
          <w:rFonts w:ascii="Times New Roman" w:hAnsi="Times New Roman"/>
          <w:sz w:val="28"/>
          <w:szCs w:val="28"/>
        </w:rPr>
        <w:t xml:space="preserve">13 от </w:t>
      </w:r>
      <w:r w:rsidR="004B1DD3" w:rsidRPr="00E449A9">
        <w:rPr>
          <w:rFonts w:ascii="Times New Roman" w:hAnsi="Times New Roman"/>
          <w:sz w:val="28"/>
          <w:szCs w:val="28"/>
        </w:rPr>
        <w:t>0</w:t>
      </w:r>
      <w:r w:rsidR="00E449A9" w:rsidRPr="00E449A9">
        <w:rPr>
          <w:rFonts w:ascii="Times New Roman" w:hAnsi="Times New Roman"/>
          <w:sz w:val="28"/>
          <w:szCs w:val="28"/>
        </w:rPr>
        <w:t>6.09</w:t>
      </w:r>
      <w:r w:rsidR="004B1DD3" w:rsidRPr="00E449A9">
        <w:rPr>
          <w:rFonts w:ascii="Times New Roman" w:hAnsi="Times New Roman"/>
          <w:sz w:val="28"/>
          <w:szCs w:val="28"/>
        </w:rPr>
        <w:t>.2021</w:t>
      </w:r>
      <w:r w:rsidR="00794B04">
        <w:rPr>
          <w:rFonts w:ascii="Times New Roman" w:hAnsi="Times New Roman"/>
          <w:sz w:val="28"/>
          <w:szCs w:val="28"/>
        </w:rPr>
        <w:t xml:space="preserve">: </w:t>
      </w:r>
    </w:p>
    <w:p w14:paraId="4418E5C5" w14:textId="18D351E8" w:rsidR="00113898" w:rsidRDefault="00113898" w:rsidP="0011389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13898">
        <w:rPr>
          <w:rFonts w:ascii="Times New Roman" w:hAnsi="Times New Roman"/>
          <w:sz w:val="28"/>
          <w:szCs w:val="28"/>
        </w:rPr>
        <w:t>) председатель Рабочей группы – Воробьева Елена Владимировна – начальник отдела формирования и мониторинга программ в здравоохранении Департамента здравоохранения Ивановской области</w:t>
      </w:r>
      <w:r w:rsidR="00CB0852">
        <w:rPr>
          <w:rFonts w:ascii="Times New Roman" w:hAnsi="Times New Roman"/>
          <w:sz w:val="28"/>
          <w:szCs w:val="28"/>
        </w:rPr>
        <w:t>;</w:t>
      </w:r>
    </w:p>
    <w:p w14:paraId="26DA6508" w14:textId="7D997A50" w:rsidR="004B1DD3" w:rsidRPr="00CB0852" w:rsidRDefault="00113898" w:rsidP="0011389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94B04">
        <w:rPr>
          <w:rFonts w:ascii="Times New Roman" w:hAnsi="Times New Roman"/>
          <w:sz w:val="28"/>
          <w:szCs w:val="28"/>
        </w:rPr>
        <w:t xml:space="preserve">) </w:t>
      </w:r>
      <w:r w:rsidR="004B1DD3" w:rsidRPr="004B1DD3">
        <w:rPr>
          <w:rFonts w:ascii="Times New Roman" w:hAnsi="Times New Roman"/>
          <w:sz w:val="28"/>
          <w:szCs w:val="28"/>
        </w:rPr>
        <w:t xml:space="preserve">исключить </w:t>
      </w:r>
      <w:r w:rsidR="004B1DD3">
        <w:rPr>
          <w:rFonts w:ascii="Times New Roman" w:hAnsi="Times New Roman"/>
          <w:sz w:val="28"/>
          <w:szCs w:val="28"/>
        </w:rPr>
        <w:t>Баклушина Алексея Евгеньевича, Суркова Сергея Юрьевича</w:t>
      </w:r>
      <w:r w:rsidR="004B1DD3" w:rsidRPr="004B1DD3">
        <w:rPr>
          <w:rFonts w:ascii="Times New Roman" w:hAnsi="Times New Roman"/>
          <w:sz w:val="28"/>
          <w:szCs w:val="28"/>
        </w:rPr>
        <w:t xml:space="preserve"> </w:t>
      </w:r>
      <w:r w:rsidR="004B1DD3">
        <w:rPr>
          <w:rFonts w:ascii="Times New Roman" w:hAnsi="Times New Roman"/>
          <w:sz w:val="28"/>
          <w:szCs w:val="28"/>
        </w:rPr>
        <w:t>–</w:t>
      </w:r>
      <w:r w:rsidR="004B1DD3" w:rsidRPr="004B1DD3">
        <w:rPr>
          <w:rFonts w:ascii="Times New Roman" w:hAnsi="Times New Roman"/>
          <w:sz w:val="28"/>
          <w:szCs w:val="28"/>
        </w:rPr>
        <w:t xml:space="preserve"> </w:t>
      </w:r>
      <w:r w:rsidR="00F17CCB">
        <w:rPr>
          <w:rFonts w:ascii="Times New Roman" w:hAnsi="Times New Roman"/>
          <w:sz w:val="28"/>
          <w:szCs w:val="28"/>
        </w:rPr>
        <w:t>заместители директора Т</w:t>
      </w:r>
      <w:r>
        <w:rPr>
          <w:rFonts w:ascii="Times New Roman" w:hAnsi="Times New Roman"/>
          <w:sz w:val="28"/>
          <w:szCs w:val="28"/>
        </w:rPr>
        <w:t xml:space="preserve">ерриториального фонда обязательного медицинского страхования Ивановской области (далее </w:t>
      </w:r>
      <w:r w:rsidRPr="00113898">
        <w:rPr>
          <w:rFonts w:ascii="Times New Roman" w:hAnsi="Times New Roman"/>
          <w:sz w:val="28"/>
          <w:szCs w:val="28"/>
        </w:rPr>
        <w:t>—</w:t>
      </w:r>
      <w:r>
        <w:rPr>
          <w:rFonts w:ascii="Times New Roman" w:hAnsi="Times New Roman"/>
          <w:sz w:val="28"/>
          <w:szCs w:val="28"/>
        </w:rPr>
        <w:t xml:space="preserve"> ТФОМС)</w:t>
      </w:r>
      <w:r w:rsidR="00F17CCB">
        <w:rPr>
          <w:rFonts w:ascii="Times New Roman" w:hAnsi="Times New Roman"/>
          <w:sz w:val="28"/>
          <w:szCs w:val="28"/>
        </w:rPr>
        <w:t>,</w:t>
      </w:r>
      <w:r w:rsidR="004B1DD3">
        <w:rPr>
          <w:rFonts w:ascii="Times New Roman" w:hAnsi="Times New Roman"/>
          <w:sz w:val="28"/>
          <w:szCs w:val="28"/>
        </w:rPr>
        <w:t xml:space="preserve"> включить</w:t>
      </w:r>
      <w:r w:rsidR="004B1DD3" w:rsidRPr="004B1D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1DD3">
        <w:rPr>
          <w:rFonts w:ascii="Times New Roman" w:hAnsi="Times New Roman"/>
          <w:sz w:val="28"/>
          <w:szCs w:val="28"/>
        </w:rPr>
        <w:t>Предыбайлову</w:t>
      </w:r>
      <w:proofErr w:type="spellEnd"/>
      <w:r w:rsidR="004B1DD3">
        <w:rPr>
          <w:rFonts w:ascii="Times New Roman" w:hAnsi="Times New Roman"/>
          <w:sz w:val="28"/>
          <w:szCs w:val="28"/>
        </w:rPr>
        <w:t xml:space="preserve"> Юлию Юрьевну</w:t>
      </w:r>
      <w:r w:rsidR="004B1DD3" w:rsidRPr="004B1DD3">
        <w:rPr>
          <w:rFonts w:ascii="Times New Roman" w:hAnsi="Times New Roman"/>
          <w:sz w:val="28"/>
          <w:szCs w:val="28"/>
        </w:rPr>
        <w:t xml:space="preserve"> </w:t>
      </w:r>
      <w:r w:rsidR="004B1DD3">
        <w:rPr>
          <w:rFonts w:ascii="Times New Roman" w:hAnsi="Times New Roman"/>
          <w:sz w:val="28"/>
          <w:szCs w:val="28"/>
        </w:rPr>
        <w:t xml:space="preserve">– </w:t>
      </w:r>
      <w:r w:rsidR="004B1DD3" w:rsidRPr="004B1DD3">
        <w:rPr>
          <w:rFonts w:ascii="Times New Roman" w:hAnsi="Times New Roman"/>
          <w:sz w:val="28"/>
          <w:szCs w:val="28"/>
        </w:rPr>
        <w:t xml:space="preserve">начальник </w:t>
      </w:r>
      <w:r w:rsidR="004B1DD3">
        <w:rPr>
          <w:rFonts w:ascii="Times New Roman" w:hAnsi="Times New Roman"/>
          <w:sz w:val="28"/>
          <w:szCs w:val="28"/>
        </w:rPr>
        <w:t xml:space="preserve">отдела качества медицинской помощи и защиты </w:t>
      </w:r>
      <w:proofErr w:type="gramStart"/>
      <w:r w:rsidR="004B1DD3">
        <w:rPr>
          <w:rFonts w:ascii="Times New Roman" w:hAnsi="Times New Roman"/>
          <w:sz w:val="28"/>
          <w:szCs w:val="28"/>
        </w:rPr>
        <w:t>прав</w:t>
      </w:r>
      <w:proofErr w:type="gramEnd"/>
      <w:r w:rsidR="004B1DD3">
        <w:rPr>
          <w:rFonts w:ascii="Times New Roman" w:hAnsi="Times New Roman"/>
          <w:sz w:val="28"/>
          <w:szCs w:val="28"/>
        </w:rPr>
        <w:t xml:space="preserve"> застрахованных</w:t>
      </w:r>
      <w:r w:rsidR="00794B04">
        <w:rPr>
          <w:rFonts w:ascii="Times New Roman" w:hAnsi="Times New Roman"/>
          <w:sz w:val="28"/>
          <w:szCs w:val="28"/>
        </w:rPr>
        <w:t xml:space="preserve"> ТФОМС</w:t>
      </w:r>
      <w:r w:rsidR="00F17C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17CCB">
        <w:rPr>
          <w:rFonts w:ascii="Times New Roman" w:hAnsi="Times New Roman"/>
          <w:sz w:val="28"/>
          <w:szCs w:val="28"/>
        </w:rPr>
        <w:t>Надюкову</w:t>
      </w:r>
      <w:proofErr w:type="spellEnd"/>
      <w:r w:rsidR="00F17CCB">
        <w:rPr>
          <w:rFonts w:ascii="Times New Roman" w:hAnsi="Times New Roman"/>
          <w:sz w:val="28"/>
          <w:szCs w:val="28"/>
        </w:rPr>
        <w:t xml:space="preserve"> Марину Николаевну – ведущий консультант </w:t>
      </w:r>
      <w:r w:rsidR="003E6AA0">
        <w:rPr>
          <w:rFonts w:ascii="Times New Roman" w:hAnsi="Times New Roman"/>
          <w:sz w:val="28"/>
          <w:szCs w:val="28"/>
        </w:rPr>
        <w:t>ПЭО</w:t>
      </w:r>
      <w:r>
        <w:rPr>
          <w:rFonts w:ascii="Times New Roman" w:hAnsi="Times New Roman"/>
          <w:sz w:val="28"/>
          <w:szCs w:val="28"/>
        </w:rPr>
        <w:t xml:space="preserve"> ТФОМС</w:t>
      </w:r>
      <w:r w:rsidR="00CB0852">
        <w:rPr>
          <w:rFonts w:ascii="Times New Roman" w:hAnsi="Times New Roman"/>
          <w:sz w:val="28"/>
          <w:szCs w:val="28"/>
        </w:rPr>
        <w:t>.</w:t>
      </w:r>
    </w:p>
    <w:p w14:paraId="2D113770" w14:textId="1DEAFC00" w:rsidR="00E11400" w:rsidRPr="004B1DD3" w:rsidRDefault="00E11400" w:rsidP="00113898">
      <w:pPr>
        <w:tabs>
          <w:tab w:val="left" w:pos="0"/>
          <w:tab w:val="left" w:pos="720"/>
          <w:tab w:val="left" w:pos="851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8889596" w14:textId="77777777" w:rsidR="00E11400" w:rsidRDefault="00E11400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FCC">
        <w:rPr>
          <w:rFonts w:ascii="Times New Roman" w:hAnsi="Times New Roman"/>
          <w:b/>
          <w:sz w:val="28"/>
          <w:szCs w:val="28"/>
        </w:rPr>
        <w:t>Голосование:</w:t>
      </w:r>
      <w:r w:rsidRPr="00EA7FCC">
        <w:rPr>
          <w:rFonts w:ascii="Times New Roman" w:hAnsi="Times New Roman"/>
          <w:sz w:val="28"/>
          <w:szCs w:val="28"/>
        </w:rPr>
        <w:t xml:space="preserve"> единогласно.</w:t>
      </w:r>
    </w:p>
    <w:p w14:paraId="1AFE2A32" w14:textId="77777777" w:rsidR="00E11400" w:rsidRDefault="00E11400" w:rsidP="00113898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F60E75" w14:textId="45B70A6B" w:rsidR="00E11400" w:rsidRPr="00E11400" w:rsidRDefault="00E11400" w:rsidP="00113898">
      <w:pPr>
        <w:tabs>
          <w:tab w:val="left" w:pos="0"/>
          <w:tab w:val="left" w:pos="709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BB78A3">
        <w:rPr>
          <w:rFonts w:ascii="Times New Roman" w:hAnsi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A93CEE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1400">
        <w:rPr>
          <w:rFonts w:ascii="Times New Roman" w:hAnsi="Times New Roman"/>
          <w:color w:val="000000"/>
          <w:sz w:val="28"/>
          <w:szCs w:val="28"/>
        </w:rPr>
        <w:t xml:space="preserve">Рассмотрение проекта </w:t>
      </w:r>
      <w:r w:rsidR="0007434B" w:rsidRPr="0007434B">
        <w:rPr>
          <w:rFonts w:ascii="Times New Roman" w:eastAsia="Courier New" w:hAnsi="Times New Roman"/>
          <w:sz w:val="28"/>
          <w:szCs w:val="28"/>
        </w:rPr>
        <w:t>Регламента деятельности Комиссии по разработке территориальной программы обязательного медицинского страхования Ивановской области</w:t>
      </w:r>
      <w:r w:rsidRPr="00E11400">
        <w:rPr>
          <w:rFonts w:ascii="Times New Roman" w:hAnsi="Times New Roman"/>
          <w:color w:val="000000"/>
          <w:sz w:val="28"/>
          <w:szCs w:val="28"/>
        </w:rPr>
        <w:t>.</w:t>
      </w:r>
    </w:p>
    <w:p w14:paraId="089591D2" w14:textId="77777777" w:rsidR="00E11400" w:rsidRPr="00E11400" w:rsidRDefault="00E11400" w:rsidP="00113898">
      <w:pPr>
        <w:tabs>
          <w:tab w:val="left" w:pos="0"/>
          <w:tab w:val="left" w:pos="709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D07EDAB" w14:textId="77777777" w:rsidR="00E11400" w:rsidRDefault="00E11400" w:rsidP="00113898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A7FCC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14:paraId="1CCEDA1F" w14:textId="790A869B" w:rsidR="0007434B" w:rsidRPr="00C067E5" w:rsidRDefault="00E11400" w:rsidP="00113898">
      <w:pPr>
        <w:tabs>
          <w:tab w:val="left" w:pos="0"/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C067E5" w:rsidRPr="00C067E5">
        <w:rPr>
          <w:rFonts w:ascii="Times New Roman" w:hAnsi="Times New Roman"/>
          <w:color w:val="000000"/>
          <w:sz w:val="28"/>
          <w:szCs w:val="28"/>
        </w:rPr>
        <w:t xml:space="preserve">Членам Комиссии направить предложения по </w:t>
      </w:r>
      <w:r w:rsidR="0007434B" w:rsidRPr="00C067E5">
        <w:rPr>
          <w:rFonts w:ascii="Times New Roman" w:eastAsia="Courier New" w:hAnsi="Times New Roman"/>
          <w:sz w:val="28"/>
          <w:szCs w:val="28"/>
        </w:rPr>
        <w:t>Регламент</w:t>
      </w:r>
      <w:r w:rsidR="00C067E5" w:rsidRPr="00C067E5">
        <w:rPr>
          <w:rFonts w:ascii="Times New Roman" w:eastAsia="Courier New" w:hAnsi="Times New Roman"/>
          <w:sz w:val="28"/>
          <w:szCs w:val="28"/>
        </w:rPr>
        <w:t>у</w:t>
      </w:r>
      <w:r w:rsidR="0007434B" w:rsidRPr="00C067E5">
        <w:rPr>
          <w:rFonts w:ascii="Times New Roman" w:eastAsia="Courier New" w:hAnsi="Times New Roman"/>
          <w:sz w:val="28"/>
          <w:szCs w:val="28"/>
        </w:rPr>
        <w:t xml:space="preserve"> деятельности Комиссии по разработке территориальной программы обязательного медицинского страхования Ивановской области</w:t>
      </w:r>
      <w:r w:rsidR="00C067E5" w:rsidRPr="00C067E5">
        <w:rPr>
          <w:rFonts w:ascii="Times New Roman" w:hAnsi="Times New Roman"/>
          <w:sz w:val="28"/>
          <w:szCs w:val="28"/>
        </w:rPr>
        <w:t xml:space="preserve"> в ТФОМС.</w:t>
      </w:r>
    </w:p>
    <w:p w14:paraId="29FC68DD" w14:textId="77777777" w:rsidR="00E677F9" w:rsidRPr="002D1C52" w:rsidRDefault="00E677F9" w:rsidP="00113898">
      <w:pPr>
        <w:tabs>
          <w:tab w:val="left" w:pos="0"/>
          <w:tab w:val="left" w:pos="72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9E78ED4" w14:textId="77777777" w:rsidR="00E11400" w:rsidRDefault="00E11400" w:rsidP="00D27579">
      <w:pPr>
        <w:tabs>
          <w:tab w:val="left" w:pos="720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EA7FCC">
        <w:rPr>
          <w:rFonts w:ascii="Times New Roman" w:hAnsi="Times New Roman"/>
          <w:b/>
          <w:sz w:val="28"/>
          <w:szCs w:val="28"/>
        </w:rPr>
        <w:t>Голосование:</w:t>
      </w:r>
      <w:r w:rsidRPr="00EA7FCC">
        <w:rPr>
          <w:rFonts w:ascii="Times New Roman" w:hAnsi="Times New Roman"/>
          <w:sz w:val="28"/>
          <w:szCs w:val="28"/>
        </w:rPr>
        <w:t xml:space="preserve"> единогласно.</w:t>
      </w:r>
    </w:p>
    <w:p w14:paraId="3EFAD0A6" w14:textId="77777777" w:rsidR="00605990" w:rsidRDefault="00605990" w:rsidP="00D27579">
      <w:pPr>
        <w:tabs>
          <w:tab w:val="left" w:pos="720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1D726D42" w14:textId="6D215841" w:rsidR="00A93CEE" w:rsidRPr="00FC498D" w:rsidRDefault="00A93CEE" w:rsidP="00FC498D">
      <w:pPr>
        <w:shd w:val="clear" w:color="auto" w:fill="FFFFFF"/>
        <w:tabs>
          <w:tab w:val="left" w:pos="0"/>
          <w:tab w:val="left" w:pos="720"/>
        </w:tabs>
        <w:ind w:right="-143"/>
        <w:rPr>
          <w:rFonts w:ascii="Times New Roman" w:hAnsi="Times New Roman"/>
          <w:sz w:val="28"/>
          <w:szCs w:val="28"/>
        </w:rPr>
      </w:pPr>
    </w:p>
    <w:p w14:paraId="6638662D" w14:textId="33EC9265" w:rsidR="00840496" w:rsidRPr="007C6202" w:rsidRDefault="00EA7FCC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611285">
        <w:rPr>
          <w:rFonts w:ascii="Times New Roman" w:hAnsi="Times New Roman"/>
          <w:b/>
          <w:color w:val="000000"/>
          <w:sz w:val="28"/>
          <w:szCs w:val="28"/>
        </w:rPr>
        <w:tab/>
      </w:r>
    </w:p>
    <w:p w14:paraId="585A6081" w14:textId="39C886B4" w:rsidR="004F2E09" w:rsidRPr="00B5171A" w:rsidRDefault="004F2E09" w:rsidP="007C6202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7C620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35D03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235D03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235D03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512FA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14:paraId="1E350A36" w14:textId="663403BF" w:rsidR="004F2E09" w:rsidRDefault="004F2E0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7C6202">
        <w:rPr>
          <w:rFonts w:ascii="Times New Roman" w:hAnsi="Times New Roman"/>
          <w:b/>
          <w:sz w:val="28"/>
          <w:szCs w:val="28"/>
        </w:rPr>
        <w:t xml:space="preserve">        </w:t>
      </w:r>
      <w:r w:rsidR="00931162">
        <w:rPr>
          <w:rFonts w:ascii="Times New Roman" w:hAnsi="Times New Roman"/>
          <w:b/>
          <w:sz w:val="28"/>
          <w:szCs w:val="28"/>
        </w:rPr>
        <w:t xml:space="preserve">              </w:t>
      </w:r>
      <w:r w:rsidR="00931162" w:rsidRPr="00931162">
        <w:rPr>
          <w:rFonts w:ascii="Times New Roman" w:hAnsi="Times New Roman"/>
          <w:b/>
          <w:sz w:val="28"/>
          <w:szCs w:val="28"/>
        </w:rPr>
        <w:t xml:space="preserve">        </w:t>
      </w:r>
      <w:r w:rsidR="00931162">
        <w:rPr>
          <w:rFonts w:ascii="Times New Roman" w:hAnsi="Times New Roman"/>
          <w:b/>
          <w:sz w:val="28"/>
          <w:szCs w:val="28"/>
        </w:rPr>
        <w:t xml:space="preserve">   </w:t>
      </w:r>
      <w:r w:rsidR="00931162" w:rsidRPr="00931162">
        <w:rPr>
          <w:rFonts w:ascii="Times New Roman" w:hAnsi="Times New Roman"/>
          <w:b/>
          <w:sz w:val="28"/>
          <w:szCs w:val="28"/>
        </w:rPr>
        <w:t xml:space="preserve">   </w:t>
      </w:r>
      <w:r w:rsidR="00B5171A">
        <w:rPr>
          <w:rFonts w:ascii="Times New Roman" w:hAnsi="Times New Roman"/>
          <w:b/>
          <w:sz w:val="28"/>
          <w:szCs w:val="28"/>
        </w:rPr>
        <w:t xml:space="preserve"> </w:t>
      </w:r>
      <w:r w:rsidR="00235D0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235D03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14:paraId="73D568D2" w14:textId="77777777" w:rsidR="004F2E09" w:rsidRDefault="004F2E09" w:rsidP="007C6202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14:paraId="5D232AC3" w14:textId="2BCD0EA0" w:rsidR="004F2E09" w:rsidRDefault="00931162" w:rsidP="007C6202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93116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Pr="0093116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C498D">
        <w:rPr>
          <w:rFonts w:ascii="Times New Roman" w:hAnsi="Times New Roman"/>
          <w:color w:val="000000"/>
          <w:sz w:val="28"/>
          <w:szCs w:val="28"/>
        </w:rPr>
        <w:t>И.Г. Атрошенко</w:t>
      </w:r>
    </w:p>
    <w:p w14:paraId="292C5907" w14:textId="510979AF" w:rsidR="004F2E09" w:rsidRPr="00DC43EF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14:paraId="25602162" w14:textId="1650355D" w:rsidR="004F2E09" w:rsidRPr="00DC43EF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31162" w:rsidRP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 w:rsidRPr="00DC43E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4F2E09" w:rsidRPr="00610704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4F2E09" w:rsidRPr="00610704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</w:p>
    <w:p w14:paraId="73ED7D26" w14:textId="1E1BFFC3" w:rsidR="004F2E09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 w:rsidRP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</w:rPr>
        <w:t>И.Е. Волков</w:t>
      </w:r>
    </w:p>
    <w:p w14:paraId="78E6FEC2" w14:textId="4BA64A5D" w:rsidR="004F2E09" w:rsidRDefault="00235D0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14:paraId="2D0B0A7B" w14:textId="33913B7A"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14:paraId="1B9DE9DA" w14:textId="60655ED1"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Подпись</w:t>
      </w:r>
      <w:r w:rsidR="00235D03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4F2E09"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14:paraId="5276E511" w14:textId="452F0A5A" w:rsidR="004F2E09" w:rsidRPr="005F1BBF" w:rsidRDefault="00931162" w:rsidP="007C6202">
      <w:pPr>
        <w:spacing w:line="276" w:lineRule="auto"/>
        <w:ind w:right="-14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132DA0">
        <w:rPr>
          <w:rFonts w:ascii="Times New Roman" w:hAnsi="Times New Roman"/>
          <w:color w:val="000000"/>
          <w:sz w:val="28"/>
          <w:szCs w:val="28"/>
        </w:rPr>
        <w:t xml:space="preserve">А.Н. </w:t>
      </w:r>
      <w:proofErr w:type="spellStart"/>
      <w:r w:rsidR="004F2E09" w:rsidRPr="00132DA0">
        <w:rPr>
          <w:rFonts w:ascii="Times New Roman" w:hAnsi="Times New Roman"/>
          <w:color w:val="000000"/>
          <w:sz w:val="28"/>
          <w:szCs w:val="28"/>
        </w:rPr>
        <w:t>Чикин</w:t>
      </w:r>
      <w:proofErr w:type="spellEnd"/>
    </w:p>
    <w:sectPr w:rsidR="004F2E09" w:rsidRPr="005F1BBF" w:rsidSect="00C5553C">
      <w:headerReference w:type="default" r:id="rId9"/>
      <w:footerReference w:type="default" r:id="rId10"/>
      <w:pgSz w:w="11850" w:h="16838"/>
      <w:pgMar w:top="851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A50E8C" w14:textId="77777777" w:rsidR="00826D0D" w:rsidRDefault="00826D0D">
      <w:r>
        <w:separator/>
      </w:r>
    </w:p>
  </w:endnote>
  <w:endnote w:type="continuationSeparator" w:id="0">
    <w:p w14:paraId="2E9D244D" w14:textId="77777777" w:rsidR="00826D0D" w:rsidRDefault="0082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B9098" w14:textId="77777777" w:rsidR="00DE48EA" w:rsidRDefault="00DE48EA">
    <w:pPr>
      <w:pStyle w:val="af7"/>
    </w:pPr>
  </w:p>
  <w:p w14:paraId="6BF6E345" w14:textId="77777777" w:rsidR="00DE48EA" w:rsidRDefault="00DE48EA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568E1" w14:textId="77777777" w:rsidR="00826D0D" w:rsidRDefault="00826D0D">
      <w:r>
        <w:separator/>
      </w:r>
    </w:p>
  </w:footnote>
  <w:footnote w:type="continuationSeparator" w:id="0">
    <w:p w14:paraId="0DB88849" w14:textId="77777777" w:rsidR="00826D0D" w:rsidRDefault="00826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14:paraId="65930AEF" w14:textId="77777777" w:rsidR="00DE48EA" w:rsidRDefault="00532645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35BCD">
          <w:rPr>
            <w:noProof/>
          </w:rPr>
          <w:t>4</w:t>
        </w:r>
        <w:r>
          <w:fldChar w:fldCharType="end"/>
        </w:r>
      </w:p>
    </w:sdtContent>
  </w:sdt>
  <w:p w14:paraId="55175B93" w14:textId="77777777" w:rsidR="00DE48EA" w:rsidRDefault="00DE48E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EA"/>
    <w:rsid w:val="00006B81"/>
    <w:rsid w:val="000125DD"/>
    <w:rsid w:val="00012933"/>
    <w:rsid w:val="00017539"/>
    <w:rsid w:val="00020E0F"/>
    <w:rsid w:val="00032A54"/>
    <w:rsid w:val="00035BCD"/>
    <w:rsid w:val="00037B9F"/>
    <w:rsid w:val="000419EF"/>
    <w:rsid w:val="00047AFE"/>
    <w:rsid w:val="000524C1"/>
    <w:rsid w:val="00053520"/>
    <w:rsid w:val="00060AA9"/>
    <w:rsid w:val="00062D19"/>
    <w:rsid w:val="00065C48"/>
    <w:rsid w:val="00071E7F"/>
    <w:rsid w:val="0007434B"/>
    <w:rsid w:val="00076458"/>
    <w:rsid w:val="000821F6"/>
    <w:rsid w:val="00087E4D"/>
    <w:rsid w:val="00091ED6"/>
    <w:rsid w:val="000A753C"/>
    <w:rsid w:val="000B3CCC"/>
    <w:rsid w:val="000D02C6"/>
    <w:rsid w:val="000D1878"/>
    <w:rsid w:val="000D18FE"/>
    <w:rsid w:val="000D75D6"/>
    <w:rsid w:val="000E6BB1"/>
    <w:rsid w:val="000E6DC2"/>
    <w:rsid w:val="001002FB"/>
    <w:rsid w:val="001030CD"/>
    <w:rsid w:val="00103552"/>
    <w:rsid w:val="00106F25"/>
    <w:rsid w:val="00110405"/>
    <w:rsid w:val="00113898"/>
    <w:rsid w:val="001206DB"/>
    <w:rsid w:val="00121BD5"/>
    <w:rsid w:val="00132DA0"/>
    <w:rsid w:val="00135A98"/>
    <w:rsid w:val="00154F64"/>
    <w:rsid w:val="00155E95"/>
    <w:rsid w:val="00160418"/>
    <w:rsid w:val="0016589A"/>
    <w:rsid w:val="00184987"/>
    <w:rsid w:val="00184CBD"/>
    <w:rsid w:val="00192966"/>
    <w:rsid w:val="001B592E"/>
    <w:rsid w:val="001C1844"/>
    <w:rsid w:val="001C71B9"/>
    <w:rsid w:val="001D028E"/>
    <w:rsid w:val="001D0749"/>
    <w:rsid w:val="001E2068"/>
    <w:rsid w:val="001E4BEB"/>
    <w:rsid w:val="00200C5D"/>
    <w:rsid w:val="00202831"/>
    <w:rsid w:val="002176B9"/>
    <w:rsid w:val="0022013F"/>
    <w:rsid w:val="00222BBA"/>
    <w:rsid w:val="00233EDB"/>
    <w:rsid w:val="00235D03"/>
    <w:rsid w:val="0024239F"/>
    <w:rsid w:val="00247F52"/>
    <w:rsid w:val="002505B3"/>
    <w:rsid w:val="002509D1"/>
    <w:rsid w:val="00250A58"/>
    <w:rsid w:val="002535F4"/>
    <w:rsid w:val="00253BD4"/>
    <w:rsid w:val="00256029"/>
    <w:rsid w:val="00261042"/>
    <w:rsid w:val="00261C96"/>
    <w:rsid w:val="0026550E"/>
    <w:rsid w:val="00276E6E"/>
    <w:rsid w:val="00286625"/>
    <w:rsid w:val="002873BD"/>
    <w:rsid w:val="002906D0"/>
    <w:rsid w:val="00291C2E"/>
    <w:rsid w:val="002927BB"/>
    <w:rsid w:val="00294A20"/>
    <w:rsid w:val="0029759E"/>
    <w:rsid w:val="002A5AAA"/>
    <w:rsid w:val="002B5BE3"/>
    <w:rsid w:val="002B5DA8"/>
    <w:rsid w:val="002B6CEA"/>
    <w:rsid w:val="002C03AD"/>
    <w:rsid w:val="002C4DD0"/>
    <w:rsid w:val="002C68B5"/>
    <w:rsid w:val="002D1C52"/>
    <w:rsid w:val="002F3034"/>
    <w:rsid w:val="002F3E6B"/>
    <w:rsid w:val="002F4DD6"/>
    <w:rsid w:val="00301A4E"/>
    <w:rsid w:val="00302727"/>
    <w:rsid w:val="00311B47"/>
    <w:rsid w:val="00335C34"/>
    <w:rsid w:val="00336318"/>
    <w:rsid w:val="00336C3E"/>
    <w:rsid w:val="00340F76"/>
    <w:rsid w:val="00342B69"/>
    <w:rsid w:val="00346F69"/>
    <w:rsid w:val="00346F8C"/>
    <w:rsid w:val="00347582"/>
    <w:rsid w:val="0036364E"/>
    <w:rsid w:val="00363F74"/>
    <w:rsid w:val="00367912"/>
    <w:rsid w:val="0037167E"/>
    <w:rsid w:val="00373F4B"/>
    <w:rsid w:val="00377940"/>
    <w:rsid w:val="003A5729"/>
    <w:rsid w:val="003B35F1"/>
    <w:rsid w:val="003C318D"/>
    <w:rsid w:val="003C55F8"/>
    <w:rsid w:val="003D3674"/>
    <w:rsid w:val="003D6D10"/>
    <w:rsid w:val="003E43B8"/>
    <w:rsid w:val="003E6AA0"/>
    <w:rsid w:val="003F1052"/>
    <w:rsid w:val="003F7ED9"/>
    <w:rsid w:val="0040330F"/>
    <w:rsid w:val="0040797D"/>
    <w:rsid w:val="00412554"/>
    <w:rsid w:val="0041769E"/>
    <w:rsid w:val="00417A6D"/>
    <w:rsid w:val="00424B80"/>
    <w:rsid w:val="00424BE1"/>
    <w:rsid w:val="00442670"/>
    <w:rsid w:val="0044291C"/>
    <w:rsid w:val="004562F3"/>
    <w:rsid w:val="004614EE"/>
    <w:rsid w:val="00462AE7"/>
    <w:rsid w:val="00471DE4"/>
    <w:rsid w:val="00476495"/>
    <w:rsid w:val="0048606B"/>
    <w:rsid w:val="00491E9D"/>
    <w:rsid w:val="0049418B"/>
    <w:rsid w:val="004A0510"/>
    <w:rsid w:val="004B1300"/>
    <w:rsid w:val="004B1DD3"/>
    <w:rsid w:val="004B2B99"/>
    <w:rsid w:val="004C46D5"/>
    <w:rsid w:val="004E09BF"/>
    <w:rsid w:val="004E161D"/>
    <w:rsid w:val="004E2D76"/>
    <w:rsid w:val="004F2E09"/>
    <w:rsid w:val="004F4242"/>
    <w:rsid w:val="004F4F5F"/>
    <w:rsid w:val="004F63FD"/>
    <w:rsid w:val="00503592"/>
    <w:rsid w:val="00504CA1"/>
    <w:rsid w:val="005108BD"/>
    <w:rsid w:val="00512FAB"/>
    <w:rsid w:val="00520219"/>
    <w:rsid w:val="00522858"/>
    <w:rsid w:val="00527CDD"/>
    <w:rsid w:val="00532645"/>
    <w:rsid w:val="00540E9E"/>
    <w:rsid w:val="00542CA3"/>
    <w:rsid w:val="005448F8"/>
    <w:rsid w:val="00546FC7"/>
    <w:rsid w:val="00550581"/>
    <w:rsid w:val="00552BF5"/>
    <w:rsid w:val="00560219"/>
    <w:rsid w:val="00577DCC"/>
    <w:rsid w:val="00581096"/>
    <w:rsid w:val="00590660"/>
    <w:rsid w:val="005A743F"/>
    <w:rsid w:val="005A7B05"/>
    <w:rsid w:val="005C13A3"/>
    <w:rsid w:val="005C2E65"/>
    <w:rsid w:val="005D1ACC"/>
    <w:rsid w:val="005D45AD"/>
    <w:rsid w:val="005D4F8A"/>
    <w:rsid w:val="005F1BBF"/>
    <w:rsid w:val="00605990"/>
    <w:rsid w:val="00610704"/>
    <w:rsid w:val="00610E75"/>
    <w:rsid w:val="0061100A"/>
    <w:rsid w:val="00611285"/>
    <w:rsid w:val="00612F48"/>
    <w:rsid w:val="00613424"/>
    <w:rsid w:val="00615906"/>
    <w:rsid w:val="00621454"/>
    <w:rsid w:val="00633FEF"/>
    <w:rsid w:val="00646F34"/>
    <w:rsid w:val="0065758A"/>
    <w:rsid w:val="00663E9E"/>
    <w:rsid w:val="006640EF"/>
    <w:rsid w:val="006805AC"/>
    <w:rsid w:val="006839A9"/>
    <w:rsid w:val="0068535C"/>
    <w:rsid w:val="006854E6"/>
    <w:rsid w:val="006867BC"/>
    <w:rsid w:val="00692FCD"/>
    <w:rsid w:val="0069307D"/>
    <w:rsid w:val="00697877"/>
    <w:rsid w:val="006A2CAE"/>
    <w:rsid w:val="006A73A3"/>
    <w:rsid w:val="006B1802"/>
    <w:rsid w:val="006C0482"/>
    <w:rsid w:val="006C4A9E"/>
    <w:rsid w:val="006C4E17"/>
    <w:rsid w:val="006C53F0"/>
    <w:rsid w:val="006D23F8"/>
    <w:rsid w:val="006E511A"/>
    <w:rsid w:val="006F5535"/>
    <w:rsid w:val="007023B8"/>
    <w:rsid w:val="00706DB0"/>
    <w:rsid w:val="00723122"/>
    <w:rsid w:val="00740559"/>
    <w:rsid w:val="00750B07"/>
    <w:rsid w:val="00752DE1"/>
    <w:rsid w:val="007543F1"/>
    <w:rsid w:val="007602EE"/>
    <w:rsid w:val="00762977"/>
    <w:rsid w:val="007631FD"/>
    <w:rsid w:val="007663B3"/>
    <w:rsid w:val="00782DBB"/>
    <w:rsid w:val="00783AD0"/>
    <w:rsid w:val="00794B04"/>
    <w:rsid w:val="00796857"/>
    <w:rsid w:val="007A60EC"/>
    <w:rsid w:val="007A6A75"/>
    <w:rsid w:val="007C0C64"/>
    <w:rsid w:val="007C2761"/>
    <w:rsid w:val="007C4CE4"/>
    <w:rsid w:val="007C6202"/>
    <w:rsid w:val="007D08A1"/>
    <w:rsid w:val="007D43CA"/>
    <w:rsid w:val="007D566E"/>
    <w:rsid w:val="007E3B72"/>
    <w:rsid w:val="007E5CE4"/>
    <w:rsid w:val="007F2F9E"/>
    <w:rsid w:val="007F6638"/>
    <w:rsid w:val="0080135E"/>
    <w:rsid w:val="00814640"/>
    <w:rsid w:val="00815B58"/>
    <w:rsid w:val="0082120F"/>
    <w:rsid w:val="00826D0D"/>
    <w:rsid w:val="00830013"/>
    <w:rsid w:val="008344BD"/>
    <w:rsid w:val="00840496"/>
    <w:rsid w:val="008462E7"/>
    <w:rsid w:val="008566D8"/>
    <w:rsid w:val="0086798D"/>
    <w:rsid w:val="008761D5"/>
    <w:rsid w:val="00880878"/>
    <w:rsid w:val="00892697"/>
    <w:rsid w:val="00892DEC"/>
    <w:rsid w:val="00894044"/>
    <w:rsid w:val="008972E3"/>
    <w:rsid w:val="008A3CB9"/>
    <w:rsid w:val="008B0DC1"/>
    <w:rsid w:val="008B780C"/>
    <w:rsid w:val="008C06F3"/>
    <w:rsid w:val="008C589A"/>
    <w:rsid w:val="008D095D"/>
    <w:rsid w:val="008D0B12"/>
    <w:rsid w:val="008D0CF7"/>
    <w:rsid w:val="008E446D"/>
    <w:rsid w:val="008F23A6"/>
    <w:rsid w:val="00913B70"/>
    <w:rsid w:val="009145E4"/>
    <w:rsid w:val="009176E7"/>
    <w:rsid w:val="00930B48"/>
    <w:rsid w:val="00931162"/>
    <w:rsid w:val="00933A50"/>
    <w:rsid w:val="009408C6"/>
    <w:rsid w:val="00955736"/>
    <w:rsid w:val="00957106"/>
    <w:rsid w:val="00960577"/>
    <w:rsid w:val="00961690"/>
    <w:rsid w:val="0096199D"/>
    <w:rsid w:val="00965C6A"/>
    <w:rsid w:val="0096667A"/>
    <w:rsid w:val="0097362E"/>
    <w:rsid w:val="00980C99"/>
    <w:rsid w:val="00982AFC"/>
    <w:rsid w:val="00992E51"/>
    <w:rsid w:val="009A4402"/>
    <w:rsid w:val="009A5019"/>
    <w:rsid w:val="009A587E"/>
    <w:rsid w:val="009B1731"/>
    <w:rsid w:val="009B1F1D"/>
    <w:rsid w:val="009B405C"/>
    <w:rsid w:val="009C142C"/>
    <w:rsid w:val="009C30F6"/>
    <w:rsid w:val="009E5CA5"/>
    <w:rsid w:val="009F116D"/>
    <w:rsid w:val="00A1283B"/>
    <w:rsid w:val="00A23B88"/>
    <w:rsid w:val="00A24493"/>
    <w:rsid w:val="00A44ACF"/>
    <w:rsid w:val="00A4562A"/>
    <w:rsid w:val="00A46CBE"/>
    <w:rsid w:val="00A4774C"/>
    <w:rsid w:val="00A527C2"/>
    <w:rsid w:val="00A57246"/>
    <w:rsid w:val="00A656F0"/>
    <w:rsid w:val="00A6715A"/>
    <w:rsid w:val="00A71D5C"/>
    <w:rsid w:val="00A76FAC"/>
    <w:rsid w:val="00A81DF4"/>
    <w:rsid w:val="00A83D97"/>
    <w:rsid w:val="00A84391"/>
    <w:rsid w:val="00A8644F"/>
    <w:rsid w:val="00A902F0"/>
    <w:rsid w:val="00A90355"/>
    <w:rsid w:val="00A93CEE"/>
    <w:rsid w:val="00A94847"/>
    <w:rsid w:val="00AA06DD"/>
    <w:rsid w:val="00AA2C90"/>
    <w:rsid w:val="00AA591C"/>
    <w:rsid w:val="00AB10EE"/>
    <w:rsid w:val="00AC3BF6"/>
    <w:rsid w:val="00AC792D"/>
    <w:rsid w:val="00AD13D2"/>
    <w:rsid w:val="00AD3C8E"/>
    <w:rsid w:val="00AD471C"/>
    <w:rsid w:val="00AE04DF"/>
    <w:rsid w:val="00AF4A07"/>
    <w:rsid w:val="00AF5057"/>
    <w:rsid w:val="00B12021"/>
    <w:rsid w:val="00B12079"/>
    <w:rsid w:val="00B13523"/>
    <w:rsid w:val="00B272BC"/>
    <w:rsid w:val="00B32FF2"/>
    <w:rsid w:val="00B33D18"/>
    <w:rsid w:val="00B5171A"/>
    <w:rsid w:val="00B73C87"/>
    <w:rsid w:val="00B82731"/>
    <w:rsid w:val="00B85947"/>
    <w:rsid w:val="00B860EB"/>
    <w:rsid w:val="00B903A5"/>
    <w:rsid w:val="00B95791"/>
    <w:rsid w:val="00BA0515"/>
    <w:rsid w:val="00BB0A37"/>
    <w:rsid w:val="00BB43B5"/>
    <w:rsid w:val="00BB74D3"/>
    <w:rsid w:val="00BB78A3"/>
    <w:rsid w:val="00BC76BA"/>
    <w:rsid w:val="00BD427D"/>
    <w:rsid w:val="00BF5823"/>
    <w:rsid w:val="00C057BD"/>
    <w:rsid w:val="00C067E5"/>
    <w:rsid w:val="00C06CD4"/>
    <w:rsid w:val="00C17F6D"/>
    <w:rsid w:val="00C218FB"/>
    <w:rsid w:val="00C23B39"/>
    <w:rsid w:val="00C25D4F"/>
    <w:rsid w:val="00C40BDA"/>
    <w:rsid w:val="00C4404E"/>
    <w:rsid w:val="00C5553C"/>
    <w:rsid w:val="00C7271A"/>
    <w:rsid w:val="00C746F1"/>
    <w:rsid w:val="00C747AA"/>
    <w:rsid w:val="00C74824"/>
    <w:rsid w:val="00C7484E"/>
    <w:rsid w:val="00C75553"/>
    <w:rsid w:val="00C831C4"/>
    <w:rsid w:val="00C918A9"/>
    <w:rsid w:val="00C92119"/>
    <w:rsid w:val="00C95334"/>
    <w:rsid w:val="00CA2C54"/>
    <w:rsid w:val="00CA392C"/>
    <w:rsid w:val="00CB0852"/>
    <w:rsid w:val="00CD1FD1"/>
    <w:rsid w:val="00CD30BB"/>
    <w:rsid w:val="00CD7D14"/>
    <w:rsid w:val="00CE1BF1"/>
    <w:rsid w:val="00D03F79"/>
    <w:rsid w:val="00D11DD7"/>
    <w:rsid w:val="00D13C35"/>
    <w:rsid w:val="00D23FFB"/>
    <w:rsid w:val="00D25008"/>
    <w:rsid w:val="00D27579"/>
    <w:rsid w:val="00D37C72"/>
    <w:rsid w:val="00D47CC9"/>
    <w:rsid w:val="00D57F72"/>
    <w:rsid w:val="00D628D4"/>
    <w:rsid w:val="00D665F2"/>
    <w:rsid w:val="00D67BCE"/>
    <w:rsid w:val="00D812BC"/>
    <w:rsid w:val="00D873FA"/>
    <w:rsid w:val="00D92FE1"/>
    <w:rsid w:val="00DB578B"/>
    <w:rsid w:val="00DC1345"/>
    <w:rsid w:val="00DC43EF"/>
    <w:rsid w:val="00DE144A"/>
    <w:rsid w:val="00DE48EA"/>
    <w:rsid w:val="00DE5D1B"/>
    <w:rsid w:val="00DF3E32"/>
    <w:rsid w:val="00E106B0"/>
    <w:rsid w:val="00E11400"/>
    <w:rsid w:val="00E11CD5"/>
    <w:rsid w:val="00E140A4"/>
    <w:rsid w:val="00E1619C"/>
    <w:rsid w:val="00E215BE"/>
    <w:rsid w:val="00E33B33"/>
    <w:rsid w:val="00E449A9"/>
    <w:rsid w:val="00E45EBB"/>
    <w:rsid w:val="00E50316"/>
    <w:rsid w:val="00E5098F"/>
    <w:rsid w:val="00E52342"/>
    <w:rsid w:val="00E60231"/>
    <w:rsid w:val="00E62754"/>
    <w:rsid w:val="00E664A6"/>
    <w:rsid w:val="00E677F9"/>
    <w:rsid w:val="00E70BFE"/>
    <w:rsid w:val="00E73E53"/>
    <w:rsid w:val="00E7492E"/>
    <w:rsid w:val="00E75C42"/>
    <w:rsid w:val="00E83582"/>
    <w:rsid w:val="00E92A71"/>
    <w:rsid w:val="00E954B7"/>
    <w:rsid w:val="00EA219B"/>
    <w:rsid w:val="00EA3194"/>
    <w:rsid w:val="00EA6D80"/>
    <w:rsid w:val="00EA7FCC"/>
    <w:rsid w:val="00EB1A5E"/>
    <w:rsid w:val="00EB2567"/>
    <w:rsid w:val="00EC6D7A"/>
    <w:rsid w:val="00ED4417"/>
    <w:rsid w:val="00ED57DA"/>
    <w:rsid w:val="00ED77A5"/>
    <w:rsid w:val="00EE2491"/>
    <w:rsid w:val="00EE3D4E"/>
    <w:rsid w:val="00EE603C"/>
    <w:rsid w:val="00EE6172"/>
    <w:rsid w:val="00F00766"/>
    <w:rsid w:val="00F0286C"/>
    <w:rsid w:val="00F05782"/>
    <w:rsid w:val="00F17CCB"/>
    <w:rsid w:val="00F33D25"/>
    <w:rsid w:val="00F42D5A"/>
    <w:rsid w:val="00F466C4"/>
    <w:rsid w:val="00F47EAB"/>
    <w:rsid w:val="00F50537"/>
    <w:rsid w:val="00F5719A"/>
    <w:rsid w:val="00F601BD"/>
    <w:rsid w:val="00F643C9"/>
    <w:rsid w:val="00F86DF1"/>
    <w:rsid w:val="00F94D8F"/>
    <w:rsid w:val="00F954BA"/>
    <w:rsid w:val="00F97BC8"/>
    <w:rsid w:val="00FA41C7"/>
    <w:rsid w:val="00FB6E1C"/>
    <w:rsid w:val="00FC1582"/>
    <w:rsid w:val="00FC498D"/>
    <w:rsid w:val="00FD077D"/>
    <w:rsid w:val="00FD110B"/>
    <w:rsid w:val="00FE1208"/>
    <w:rsid w:val="00F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0C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95758-A1FD-42C2-98EB-84B90FA7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3226</TotalTime>
  <Pages>8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12109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257</cp:revision>
  <cp:lastPrinted>2022-10-25T11:48:00Z</cp:lastPrinted>
  <dcterms:created xsi:type="dcterms:W3CDTF">2022-06-01T13:12:00Z</dcterms:created>
  <dcterms:modified xsi:type="dcterms:W3CDTF">2022-10-27T07:15:00Z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